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590" w:rsidRPr="00511372" w:rsidRDefault="00511372" w:rsidP="00511372">
      <w:pPr>
        <w:jc w:val="center"/>
        <w:rPr>
          <w:rFonts w:ascii="Times New Roman" w:hAnsi="Times New Roman" w:cs="Times New Roman"/>
          <w:sz w:val="28"/>
          <w:szCs w:val="28"/>
          <w:lang w:val="ky-KG"/>
        </w:rPr>
      </w:pPr>
      <w:r>
        <w:rPr>
          <w:rFonts w:ascii="Times New Roman" w:hAnsi="Times New Roman" w:cs="Times New Roman"/>
          <w:sz w:val="28"/>
          <w:szCs w:val="28"/>
          <w:lang w:val="ky-KG"/>
        </w:rPr>
        <w:t>Баткен мамлекеттик университетинин</w:t>
      </w:r>
    </w:p>
    <w:p w:rsidR="00511372" w:rsidRDefault="00511372">
      <w:pPr>
        <w:jc w:val="center"/>
        <w:rPr>
          <w:rFonts w:ascii="Times New Roman" w:hAnsi="Times New Roman" w:cs="Times New Roman"/>
          <w:sz w:val="28"/>
          <w:szCs w:val="28"/>
          <w:lang w:val="ky-KG"/>
        </w:rPr>
      </w:pPr>
      <w:r>
        <w:rPr>
          <w:rFonts w:ascii="Times New Roman" w:hAnsi="Times New Roman" w:cs="Times New Roman"/>
          <w:sz w:val="28"/>
          <w:szCs w:val="28"/>
          <w:lang w:val="ky-KG"/>
        </w:rPr>
        <w:t>ректорлугуна талапкер</w:t>
      </w:r>
    </w:p>
    <w:p w:rsidR="002E3A26" w:rsidRDefault="002E3A26">
      <w:pPr>
        <w:jc w:val="center"/>
        <w:rPr>
          <w:rFonts w:ascii="Times New Roman" w:hAnsi="Times New Roman" w:cs="Times New Roman"/>
          <w:sz w:val="28"/>
          <w:szCs w:val="28"/>
          <w:lang w:val="ky-KG"/>
        </w:rPr>
      </w:pPr>
    </w:p>
    <w:p w:rsidR="00511372" w:rsidRDefault="00511372">
      <w:pPr>
        <w:jc w:val="center"/>
        <w:rPr>
          <w:rFonts w:ascii="Times New Roman" w:hAnsi="Times New Roman" w:cs="Times New Roman"/>
          <w:sz w:val="28"/>
          <w:szCs w:val="28"/>
          <w:lang w:val="ky-KG"/>
        </w:rPr>
      </w:pPr>
    </w:p>
    <w:tbl>
      <w:tblPr>
        <w:tblStyle w:val="a3"/>
        <w:tblW w:w="0" w:type="auto"/>
        <w:tblInd w:w="959" w:type="dxa"/>
        <w:tblLook w:val="04A0"/>
      </w:tblPr>
      <w:tblGrid>
        <w:gridCol w:w="6662"/>
      </w:tblGrid>
      <w:tr w:rsidR="00511372" w:rsidTr="002E3A26">
        <w:trPr>
          <w:trHeight w:val="3372"/>
        </w:trPr>
        <w:tc>
          <w:tcPr>
            <w:tcW w:w="6662" w:type="dxa"/>
          </w:tcPr>
          <w:p w:rsidR="00511372" w:rsidRDefault="00511372">
            <w:pPr>
              <w:jc w:val="center"/>
              <w:rPr>
                <w:rFonts w:ascii="Times New Roman" w:hAnsi="Times New Roman" w:cs="Times New Roman"/>
                <w:sz w:val="28"/>
                <w:szCs w:val="28"/>
                <w:lang w:val="ky-KG"/>
              </w:rPr>
            </w:pPr>
          </w:p>
          <w:p w:rsidR="002E3A26" w:rsidRDefault="002E3A26">
            <w:pPr>
              <w:jc w:val="center"/>
              <w:rPr>
                <w:rFonts w:ascii="Times New Roman" w:hAnsi="Times New Roman" w:cs="Times New Roman"/>
                <w:sz w:val="28"/>
                <w:szCs w:val="28"/>
                <w:lang w:val="ky-KG"/>
              </w:rPr>
            </w:pPr>
          </w:p>
          <w:p w:rsidR="002E3A26" w:rsidRDefault="002E3A26">
            <w:pPr>
              <w:jc w:val="center"/>
              <w:rPr>
                <w:rFonts w:ascii="Times New Roman" w:hAnsi="Times New Roman" w:cs="Times New Roman"/>
                <w:sz w:val="28"/>
                <w:szCs w:val="28"/>
                <w:lang w:val="ky-KG"/>
              </w:rPr>
            </w:pPr>
            <w:r w:rsidRPr="00642F65">
              <w:rPr>
                <w:rFonts w:ascii="Times New Roman" w:hAnsi="Times New Roman" w:cs="Times New Roman"/>
                <w:sz w:val="28"/>
                <w:szCs w:val="28"/>
                <w:highlight w:val="yellow"/>
                <w:lang w:val="ky-KG"/>
              </w:rPr>
              <w:t>Сүрөт</w:t>
            </w:r>
          </w:p>
        </w:tc>
      </w:tr>
    </w:tbl>
    <w:p w:rsidR="00511372" w:rsidRDefault="00511372">
      <w:pPr>
        <w:jc w:val="center"/>
        <w:rPr>
          <w:rFonts w:ascii="Times New Roman" w:hAnsi="Times New Roman" w:cs="Times New Roman"/>
          <w:sz w:val="28"/>
          <w:szCs w:val="28"/>
          <w:lang w:val="ky-KG"/>
        </w:rPr>
      </w:pPr>
    </w:p>
    <w:p w:rsidR="002E3A26" w:rsidRDefault="002E3A26">
      <w:pPr>
        <w:jc w:val="center"/>
        <w:rPr>
          <w:rFonts w:ascii="Times New Roman" w:hAnsi="Times New Roman" w:cs="Times New Roman"/>
          <w:sz w:val="28"/>
          <w:szCs w:val="28"/>
          <w:lang w:val="ky-KG"/>
        </w:rPr>
      </w:pPr>
    </w:p>
    <w:p w:rsidR="002E3A26" w:rsidRDefault="002E3A26">
      <w:pPr>
        <w:jc w:val="center"/>
        <w:rPr>
          <w:rFonts w:ascii="Times New Roman" w:hAnsi="Times New Roman" w:cs="Times New Roman"/>
          <w:sz w:val="28"/>
          <w:szCs w:val="28"/>
          <w:lang w:val="ky-KG"/>
        </w:rPr>
      </w:pPr>
    </w:p>
    <w:p w:rsidR="002E3A26" w:rsidRDefault="002E3A26">
      <w:pPr>
        <w:jc w:val="center"/>
        <w:rPr>
          <w:rFonts w:ascii="Times New Roman" w:hAnsi="Times New Roman" w:cs="Times New Roman"/>
          <w:sz w:val="28"/>
          <w:szCs w:val="28"/>
          <w:lang w:val="ky-KG"/>
        </w:rPr>
      </w:pPr>
    </w:p>
    <w:p w:rsidR="00511372" w:rsidRDefault="002E3A26">
      <w:pPr>
        <w:jc w:val="center"/>
        <w:rPr>
          <w:rFonts w:ascii="Times New Roman" w:hAnsi="Times New Roman" w:cs="Times New Roman"/>
          <w:sz w:val="28"/>
          <w:szCs w:val="28"/>
          <w:lang w:val="ky-KG"/>
        </w:rPr>
      </w:pPr>
      <w:r>
        <w:rPr>
          <w:rFonts w:ascii="Times New Roman" w:hAnsi="Times New Roman" w:cs="Times New Roman"/>
          <w:sz w:val="28"/>
          <w:szCs w:val="28"/>
          <w:lang w:val="ky-KG"/>
        </w:rPr>
        <w:t>Филология илимдеринин кандидаты, доцент</w:t>
      </w:r>
    </w:p>
    <w:p w:rsidR="002E3A26" w:rsidRDefault="002E3A26">
      <w:pPr>
        <w:jc w:val="center"/>
        <w:rPr>
          <w:rFonts w:ascii="Times New Roman" w:hAnsi="Times New Roman" w:cs="Times New Roman"/>
          <w:sz w:val="28"/>
          <w:szCs w:val="28"/>
          <w:lang w:val="ky-KG"/>
        </w:rPr>
      </w:pPr>
      <w:r>
        <w:rPr>
          <w:rFonts w:ascii="Times New Roman" w:hAnsi="Times New Roman" w:cs="Times New Roman"/>
          <w:sz w:val="28"/>
          <w:szCs w:val="28"/>
          <w:lang w:val="ky-KG"/>
        </w:rPr>
        <w:t>Машрабов Абдималик Амирович</w:t>
      </w:r>
    </w:p>
    <w:p w:rsidR="00511372" w:rsidRDefault="00511372">
      <w:pPr>
        <w:jc w:val="center"/>
        <w:rPr>
          <w:rFonts w:ascii="Times New Roman" w:hAnsi="Times New Roman" w:cs="Times New Roman"/>
          <w:sz w:val="28"/>
          <w:szCs w:val="28"/>
          <w:lang w:val="ky-KG"/>
        </w:rPr>
      </w:pPr>
    </w:p>
    <w:p w:rsidR="00511372" w:rsidRDefault="00511372">
      <w:pPr>
        <w:jc w:val="center"/>
        <w:rPr>
          <w:rFonts w:ascii="Times New Roman" w:hAnsi="Times New Roman" w:cs="Times New Roman"/>
          <w:sz w:val="28"/>
          <w:szCs w:val="28"/>
          <w:lang w:val="ky-KG"/>
        </w:rPr>
      </w:pPr>
    </w:p>
    <w:p w:rsidR="00511372" w:rsidRDefault="00511372">
      <w:pPr>
        <w:jc w:val="center"/>
        <w:rPr>
          <w:rFonts w:ascii="Times New Roman" w:hAnsi="Times New Roman" w:cs="Times New Roman"/>
          <w:sz w:val="28"/>
          <w:szCs w:val="28"/>
          <w:lang w:val="ky-KG"/>
        </w:rPr>
      </w:pPr>
    </w:p>
    <w:p w:rsidR="00511372" w:rsidRDefault="00511372">
      <w:pPr>
        <w:jc w:val="center"/>
        <w:rPr>
          <w:rFonts w:ascii="Times New Roman" w:hAnsi="Times New Roman" w:cs="Times New Roman"/>
          <w:sz w:val="28"/>
          <w:szCs w:val="28"/>
          <w:lang w:val="ky-KG"/>
        </w:rPr>
      </w:pPr>
    </w:p>
    <w:p w:rsidR="00511372" w:rsidRDefault="00511372">
      <w:pPr>
        <w:jc w:val="center"/>
        <w:rPr>
          <w:rFonts w:ascii="Times New Roman" w:hAnsi="Times New Roman" w:cs="Times New Roman"/>
          <w:sz w:val="28"/>
          <w:szCs w:val="28"/>
          <w:lang w:val="ky-KG"/>
        </w:rPr>
      </w:pPr>
    </w:p>
    <w:p w:rsidR="00511372" w:rsidRDefault="00511372">
      <w:pPr>
        <w:jc w:val="center"/>
        <w:rPr>
          <w:rFonts w:ascii="Times New Roman" w:hAnsi="Times New Roman" w:cs="Times New Roman"/>
          <w:sz w:val="28"/>
          <w:szCs w:val="28"/>
          <w:lang w:val="ky-KG"/>
        </w:rPr>
      </w:pPr>
    </w:p>
    <w:p w:rsidR="00511372" w:rsidRDefault="00511372">
      <w:pPr>
        <w:jc w:val="center"/>
        <w:rPr>
          <w:rFonts w:ascii="Times New Roman" w:hAnsi="Times New Roman" w:cs="Times New Roman"/>
          <w:sz w:val="28"/>
          <w:szCs w:val="28"/>
          <w:lang w:val="ky-KG"/>
        </w:rPr>
      </w:pPr>
    </w:p>
    <w:p w:rsidR="00511372" w:rsidRDefault="00511372">
      <w:pPr>
        <w:jc w:val="center"/>
        <w:rPr>
          <w:rFonts w:ascii="Times New Roman" w:hAnsi="Times New Roman" w:cs="Times New Roman"/>
          <w:sz w:val="28"/>
          <w:szCs w:val="28"/>
          <w:lang w:val="ky-KG"/>
        </w:rPr>
      </w:pPr>
    </w:p>
    <w:p w:rsidR="00A13F6D" w:rsidRDefault="00A13F6D">
      <w:pPr>
        <w:jc w:val="center"/>
        <w:rPr>
          <w:rFonts w:ascii="Times New Roman" w:hAnsi="Times New Roman" w:cs="Times New Roman"/>
          <w:sz w:val="28"/>
          <w:szCs w:val="28"/>
          <w:lang w:val="ky-KG"/>
        </w:rPr>
      </w:pPr>
    </w:p>
    <w:p w:rsidR="00A13F6D" w:rsidRDefault="00A13F6D">
      <w:pPr>
        <w:jc w:val="center"/>
        <w:rPr>
          <w:rFonts w:ascii="Times New Roman" w:hAnsi="Times New Roman" w:cs="Times New Roman"/>
          <w:sz w:val="28"/>
          <w:szCs w:val="28"/>
          <w:lang w:val="ky-KG"/>
        </w:rPr>
      </w:pPr>
    </w:p>
    <w:p w:rsidR="00DF2315" w:rsidRPr="00DF2315" w:rsidRDefault="00DF2315" w:rsidP="00DF2315">
      <w:pPr>
        <w:spacing w:after="0"/>
        <w:jc w:val="right"/>
        <w:rPr>
          <w:rFonts w:ascii="Times New Roman" w:hAnsi="Times New Roman" w:cs="Times New Roman"/>
          <w:i/>
          <w:sz w:val="24"/>
          <w:szCs w:val="24"/>
          <w:lang w:val="ky-KG"/>
        </w:rPr>
      </w:pPr>
      <w:r w:rsidRPr="00DF2315">
        <w:rPr>
          <w:rFonts w:ascii="Times New Roman" w:hAnsi="Times New Roman" w:cs="Times New Roman"/>
          <w:i/>
          <w:sz w:val="24"/>
          <w:szCs w:val="24"/>
          <w:lang w:val="ky-KG"/>
        </w:rPr>
        <w:lastRenderedPageBreak/>
        <w:t>шайлоо алдындагы программа</w:t>
      </w:r>
    </w:p>
    <w:p w:rsidR="00DF2315" w:rsidRDefault="00DF2315" w:rsidP="00DF2315">
      <w:pPr>
        <w:spacing w:after="0"/>
        <w:jc w:val="center"/>
        <w:rPr>
          <w:rFonts w:ascii="Times New Roman" w:hAnsi="Times New Roman" w:cs="Times New Roman"/>
          <w:sz w:val="28"/>
          <w:szCs w:val="28"/>
          <w:lang w:val="ky-KG"/>
        </w:rPr>
      </w:pPr>
    </w:p>
    <w:p w:rsidR="00DF2315" w:rsidRDefault="00A13F6D" w:rsidP="00DF2315">
      <w:pPr>
        <w:spacing w:after="0"/>
        <w:jc w:val="center"/>
        <w:rPr>
          <w:rFonts w:ascii="Times New Roman" w:hAnsi="Times New Roman" w:cs="Times New Roman"/>
          <w:sz w:val="28"/>
          <w:szCs w:val="28"/>
          <w:lang w:val="ky-KG"/>
        </w:rPr>
      </w:pPr>
      <w:r>
        <w:rPr>
          <w:rFonts w:ascii="Times New Roman" w:hAnsi="Times New Roman" w:cs="Times New Roman"/>
          <w:sz w:val="28"/>
          <w:szCs w:val="28"/>
          <w:lang w:val="ky-KG"/>
        </w:rPr>
        <w:t>Ынтымак-ийгиликтин булагы</w:t>
      </w:r>
      <w:r w:rsidR="00DF2315">
        <w:rPr>
          <w:rFonts w:ascii="Times New Roman" w:hAnsi="Times New Roman" w:cs="Times New Roman"/>
          <w:sz w:val="28"/>
          <w:szCs w:val="28"/>
          <w:lang w:val="ky-KG"/>
        </w:rPr>
        <w:t>!</w:t>
      </w:r>
    </w:p>
    <w:p w:rsidR="00BB4B93" w:rsidRDefault="00BB4B93" w:rsidP="00DF2315">
      <w:pPr>
        <w:spacing w:after="0"/>
        <w:jc w:val="center"/>
        <w:rPr>
          <w:rFonts w:ascii="Times New Roman" w:hAnsi="Times New Roman" w:cs="Times New Roman"/>
          <w:sz w:val="28"/>
          <w:szCs w:val="28"/>
          <w:lang w:val="ky-KG"/>
        </w:rPr>
      </w:pPr>
    </w:p>
    <w:p w:rsidR="004B5E46" w:rsidRDefault="00DF2315" w:rsidP="00D471CB">
      <w:pPr>
        <w:spacing w:after="0"/>
        <w:ind w:firstLine="708"/>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Баткен мамлекеттик университети </w:t>
      </w:r>
      <w:r w:rsidR="00D471CB">
        <w:rPr>
          <w:rFonts w:ascii="Times New Roman" w:hAnsi="Times New Roman" w:cs="Times New Roman"/>
          <w:sz w:val="28"/>
          <w:szCs w:val="28"/>
          <w:lang w:val="ky-KG"/>
        </w:rPr>
        <w:t xml:space="preserve">республикабыздагы </w:t>
      </w:r>
      <w:r w:rsidR="004B5E46">
        <w:rPr>
          <w:rFonts w:ascii="Times New Roman" w:hAnsi="Times New Roman" w:cs="Times New Roman"/>
          <w:sz w:val="28"/>
          <w:szCs w:val="28"/>
          <w:lang w:val="ky-KG"/>
        </w:rPr>
        <w:t>эң жаш мамлекеттик окуу жайларды</w:t>
      </w:r>
      <w:r w:rsidR="00D471CB">
        <w:rPr>
          <w:rFonts w:ascii="Times New Roman" w:hAnsi="Times New Roman" w:cs="Times New Roman"/>
          <w:sz w:val="28"/>
          <w:szCs w:val="28"/>
          <w:lang w:val="ky-KG"/>
        </w:rPr>
        <w:t xml:space="preserve">н </w:t>
      </w:r>
      <w:r w:rsidR="004B5E46">
        <w:rPr>
          <w:rFonts w:ascii="Times New Roman" w:hAnsi="Times New Roman" w:cs="Times New Roman"/>
          <w:sz w:val="28"/>
          <w:szCs w:val="28"/>
          <w:lang w:val="ky-KG"/>
        </w:rPr>
        <w:t>бири</w:t>
      </w:r>
      <w:r w:rsidR="001314D2">
        <w:rPr>
          <w:rFonts w:ascii="Times New Roman" w:hAnsi="Times New Roman" w:cs="Times New Roman"/>
          <w:sz w:val="28"/>
          <w:szCs w:val="28"/>
          <w:lang w:val="ky-KG"/>
        </w:rPr>
        <w:t>. Ө</w:t>
      </w:r>
      <w:r w:rsidR="002C68E0">
        <w:rPr>
          <w:rFonts w:ascii="Times New Roman" w:hAnsi="Times New Roman" w:cs="Times New Roman"/>
          <w:sz w:val="28"/>
          <w:szCs w:val="28"/>
          <w:lang w:val="ky-KG"/>
        </w:rPr>
        <w:t>зүнүн басып өткөн</w:t>
      </w:r>
      <w:r w:rsidR="00D471CB">
        <w:rPr>
          <w:rFonts w:ascii="Times New Roman" w:hAnsi="Times New Roman" w:cs="Times New Roman"/>
          <w:sz w:val="28"/>
          <w:szCs w:val="28"/>
          <w:lang w:val="ky-KG"/>
        </w:rPr>
        <w:t xml:space="preserve"> чейрек кылымды</w:t>
      </w:r>
      <w:r w:rsidR="001E3E6E">
        <w:rPr>
          <w:rFonts w:ascii="Times New Roman" w:hAnsi="Times New Roman" w:cs="Times New Roman"/>
          <w:sz w:val="28"/>
          <w:szCs w:val="28"/>
          <w:lang w:val="ky-KG"/>
        </w:rPr>
        <w:t xml:space="preserve">к калыптануу тарыхы жана өнүгүү </w:t>
      </w:r>
      <w:r w:rsidR="002B685A">
        <w:rPr>
          <w:rFonts w:ascii="Times New Roman" w:hAnsi="Times New Roman" w:cs="Times New Roman"/>
          <w:sz w:val="28"/>
          <w:szCs w:val="28"/>
          <w:lang w:val="ky-KG"/>
        </w:rPr>
        <w:t xml:space="preserve">жолу менен </w:t>
      </w:r>
      <w:r w:rsidR="002C68E0">
        <w:rPr>
          <w:rFonts w:ascii="Times New Roman" w:hAnsi="Times New Roman" w:cs="Times New Roman"/>
          <w:sz w:val="28"/>
          <w:szCs w:val="28"/>
          <w:lang w:val="ky-KG"/>
        </w:rPr>
        <w:t xml:space="preserve">сыймыктанат. </w:t>
      </w:r>
    </w:p>
    <w:p w:rsidR="004275AD" w:rsidRDefault="004B5E46" w:rsidP="00D471CB">
      <w:pPr>
        <w:spacing w:after="0"/>
        <w:ind w:firstLine="708"/>
        <w:jc w:val="both"/>
        <w:rPr>
          <w:rFonts w:ascii="Times New Roman" w:hAnsi="Times New Roman" w:cs="Times New Roman"/>
          <w:sz w:val="28"/>
          <w:szCs w:val="28"/>
          <w:lang w:val="ky-KG"/>
        </w:rPr>
      </w:pPr>
      <w:r>
        <w:rPr>
          <w:rFonts w:ascii="Times New Roman" w:hAnsi="Times New Roman" w:cs="Times New Roman"/>
          <w:sz w:val="28"/>
          <w:szCs w:val="28"/>
          <w:lang w:val="ky-KG"/>
        </w:rPr>
        <w:t>БатМУ-инфраструктуралык түзү</w:t>
      </w:r>
      <w:r w:rsidR="002B685A">
        <w:rPr>
          <w:rFonts w:ascii="Times New Roman" w:hAnsi="Times New Roman" w:cs="Times New Roman"/>
          <w:sz w:val="28"/>
          <w:szCs w:val="28"/>
          <w:lang w:val="ky-KG"/>
        </w:rPr>
        <w:t>м</w:t>
      </w:r>
      <w:r w:rsidR="00396242">
        <w:rPr>
          <w:rFonts w:ascii="Times New Roman" w:hAnsi="Times New Roman" w:cs="Times New Roman"/>
          <w:sz w:val="28"/>
          <w:szCs w:val="28"/>
          <w:lang w:val="ky-KG"/>
        </w:rPr>
        <w:t xml:space="preserve"> </w:t>
      </w:r>
      <w:r w:rsidR="002B685A">
        <w:rPr>
          <w:rFonts w:ascii="Times New Roman" w:hAnsi="Times New Roman" w:cs="Times New Roman"/>
          <w:sz w:val="28"/>
          <w:szCs w:val="28"/>
          <w:lang w:val="ky-KG"/>
        </w:rPr>
        <w:t>жагынан федералдык мүнөздөгү  окуу жай. Б</w:t>
      </w:r>
      <w:r w:rsidR="00D77A77">
        <w:rPr>
          <w:rFonts w:ascii="Times New Roman" w:hAnsi="Times New Roman" w:cs="Times New Roman"/>
          <w:sz w:val="28"/>
          <w:szCs w:val="28"/>
          <w:lang w:val="ky-KG"/>
        </w:rPr>
        <w:t xml:space="preserve">ашкы мекеме </w:t>
      </w:r>
      <w:r w:rsidR="003C1240">
        <w:rPr>
          <w:rFonts w:ascii="Times New Roman" w:hAnsi="Times New Roman" w:cs="Times New Roman"/>
          <w:sz w:val="28"/>
          <w:szCs w:val="28"/>
          <w:lang w:val="ky-KG"/>
        </w:rPr>
        <w:t>Баткенде,</w:t>
      </w:r>
      <w:r w:rsidR="00D77A77">
        <w:rPr>
          <w:rFonts w:ascii="Times New Roman" w:hAnsi="Times New Roman" w:cs="Times New Roman"/>
          <w:sz w:val="28"/>
          <w:szCs w:val="28"/>
          <w:lang w:val="ky-KG"/>
        </w:rPr>
        <w:t xml:space="preserve"> анын окуу-т</w:t>
      </w:r>
      <w:r>
        <w:rPr>
          <w:rFonts w:ascii="Times New Roman" w:hAnsi="Times New Roman" w:cs="Times New Roman"/>
          <w:sz w:val="28"/>
          <w:szCs w:val="28"/>
          <w:lang w:val="ky-KG"/>
        </w:rPr>
        <w:t>ү</w:t>
      </w:r>
      <w:r w:rsidR="00D77A77">
        <w:rPr>
          <w:rFonts w:ascii="Times New Roman" w:hAnsi="Times New Roman" w:cs="Times New Roman"/>
          <w:sz w:val="28"/>
          <w:szCs w:val="28"/>
          <w:lang w:val="ky-KG"/>
        </w:rPr>
        <w:t>зүмдүк бө</w:t>
      </w:r>
      <w:r w:rsidR="00396242">
        <w:rPr>
          <w:rFonts w:ascii="Times New Roman" w:hAnsi="Times New Roman" w:cs="Times New Roman"/>
          <w:sz w:val="28"/>
          <w:szCs w:val="28"/>
          <w:lang w:val="ky-KG"/>
        </w:rPr>
        <w:t xml:space="preserve">лүмдөрү Кызыл-Кыя жана Сүлүктү </w:t>
      </w:r>
      <w:r w:rsidR="00D77A77">
        <w:rPr>
          <w:rFonts w:ascii="Times New Roman" w:hAnsi="Times New Roman" w:cs="Times New Roman"/>
          <w:sz w:val="28"/>
          <w:szCs w:val="28"/>
          <w:lang w:val="ky-KG"/>
        </w:rPr>
        <w:t>шаарларында жайгаш</w:t>
      </w:r>
      <w:r w:rsidR="002B685A">
        <w:rPr>
          <w:rFonts w:ascii="Times New Roman" w:hAnsi="Times New Roman" w:cs="Times New Roman"/>
          <w:sz w:val="28"/>
          <w:szCs w:val="28"/>
          <w:lang w:val="ky-KG"/>
        </w:rPr>
        <w:t>ып</w:t>
      </w:r>
      <w:r w:rsidR="00D77A77">
        <w:rPr>
          <w:rFonts w:ascii="Times New Roman" w:hAnsi="Times New Roman" w:cs="Times New Roman"/>
          <w:sz w:val="28"/>
          <w:szCs w:val="28"/>
          <w:lang w:val="ky-KG"/>
        </w:rPr>
        <w:t xml:space="preserve">, алар </w:t>
      </w:r>
      <w:r w:rsidR="001314D2">
        <w:rPr>
          <w:rFonts w:ascii="Times New Roman" w:hAnsi="Times New Roman" w:cs="Times New Roman"/>
          <w:sz w:val="28"/>
          <w:szCs w:val="28"/>
          <w:lang w:val="ky-KG"/>
        </w:rPr>
        <w:t xml:space="preserve">бир </w:t>
      </w:r>
      <w:r>
        <w:rPr>
          <w:rFonts w:ascii="Times New Roman" w:hAnsi="Times New Roman" w:cs="Times New Roman"/>
          <w:sz w:val="28"/>
          <w:szCs w:val="28"/>
          <w:lang w:val="ky-KG"/>
        </w:rPr>
        <w:t>куштун эки канатындай</w:t>
      </w:r>
      <w:r w:rsidR="00396242">
        <w:rPr>
          <w:rFonts w:ascii="Times New Roman" w:hAnsi="Times New Roman" w:cs="Times New Roman"/>
          <w:sz w:val="28"/>
          <w:szCs w:val="28"/>
          <w:lang w:val="ky-KG"/>
        </w:rPr>
        <w:t xml:space="preserve"> </w:t>
      </w:r>
      <w:r>
        <w:rPr>
          <w:rFonts w:ascii="Times New Roman" w:hAnsi="Times New Roman" w:cs="Times New Roman"/>
          <w:sz w:val="28"/>
          <w:szCs w:val="28"/>
          <w:lang w:val="ky-KG"/>
        </w:rPr>
        <w:t>башкы мекеме</w:t>
      </w:r>
      <w:r w:rsidR="002B685A">
        <w:rPr>
          <w:rFonts w:ascii="Times New Roman" w:hAnsi="Times New Roman" w:cs="Times New Roman"/>
          <w:sz w:val="28"/>
          <w:szCs w:val="28"/>
          <w:lang w:val="ky-KG"/>
        </w:rPr>
        <w:t xml:space="preserve"> менен биргел</w:t>
      </w:r>
      <w:r w:rsidR="00420E2B">
        <w:rPr>
          <w:rFonts w:ascii="Times New Roman" w:hAnsi="Times New Roman" w:cs="Times New Roman"/>
          <w:sz w:val="28"/>
          <w:szCs w:val="28"/>
          <w:lang w:val="ky-KG"/>
        </w:rPr>
        <w:t>икте өнүгүү</w:t>
      </w:r>
      <w:r w:rsidR="003C1240">
        <w:rPr>
          <w:rFonts w:ascii="Times New Roman" w:hAnsi="Times New Roman" w:cs="Times New Roman"/>
          <w:sz w:val="28"/>
          <w:szCs w:val="28"/>
          <w:lang w:val="ky-KG"/>
        </w:rPr>
        <w:t xml:space="preserve"> жолунда.</w:t>
      </w:r>
    </w:p>
    <w:p w:rsidR="00A13F6D" w:rsidRDefault="004275AD" w:rsidP="002A33C1">
      <w:pPr>
        <w:spacing w:after="0"/>
        <w:ind w:firstLine="708"/>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БатМУ кыска мөөнөттүн </w:t>
      </w:r>
      <w:r w:rsidR="002B685A">
        <w:rPr>
          <w:rFonts w:ascii="Times New Roman" w:hAnsi="Times New Roman" w:cs="Times New Roman"/>
          <w:sz w:val="28"/>
          <w:szCs w:val="28"/>
          <w:lang w:val="ky-KG"/>
        </w:rPr>
        <w:t>ичинде</w:t>
      </w:r>
      <w:r>
        <w:rPr>
          <w:rFonts w:ascii="Times New Roman" w:hAnsi="Times New Roman" w:cs="Times New Roman"/>
          <w:sz w:val="28"/>
          <w:szCs w:val="28"/>
          <w:lang w:val="ky-KG"/>
        </w:rPr>
        <w:t xml:space="preserve"> Республика</w:t>
      </w:r>
      <w:r w:rsidR="002A33C1">
        <w:rPr>
          <w:rFonts w:ascii="Times New Roman" w:hAnsi="Times New Roman" w:cs="Times New Roman"/>
          <w:sz w:val="28"/>
          <w:szCs w:val="28"/>
          <w:lang w:val="ky-KG"/>
        </w:rPr>
        <w:t xml:space="preserve">быздын түрдүү </w:t>
      </w:r>
      <w:r w:rsidR="002B685A">
        <w:rPr>
          <w:rFonts w:ascii="Times New Roman" w:hAnsi="Times New Roman" w:cs="Times New Roman"/>
          <w:sz w:val="28"/>
          <w:szCs w:val="28"/>
          <w:lang w:val="ky-KG"/>
        </w:rPr>
        <w:t>тармактары үчүн</w:t>
      </w:r>
      <w:r>
        <w:rPr>
          <w:rFonts w:ascii="Times New Roman" w:hAnsi="Times New Roman" w:cs="Times New Roman"/>
          <w:sz w:val="28"/>
          <w:szCs w:val="28"/>
          <w:lang w:val="ky-KG"/>
        </w:rPr>
        <w:t xml:space="preserve"> миңдеген </w:t>
      </w:r>
      <w:r w:rsidR="002A33C1">
        <w:rPr>
          <w:rFonts w:ascii="Times New Roman" w:hAnsi="Times New Roman" w:cs="Times New Roman"/>
          <w:sz w:val="28"/>
          <w:szCs w:val="28"/>
          <w:lang w:val="ky-KG"/>
        </w:rPr>
        <w:t>жогорку ж</w:t>
      </w:r>
      <w:r w:rsidR="002B685A">
        <w:rPr>
          <w:rFonts w:ascii="Times New Roman" w:hAnsi="Times New Roman" w:cs="Times New Roman"/>
          <w:sz w:val="28"/>
          <w:szCs w:val="28"/>
          <w:lang w:val="ky-KG"/>
        </w:rPr>
        <w:t>ана орто квалификациялуу кесипкө</w:t>
      </w:r>
      <w:r w:rsidR="002A33C1">
        <w:rPr>
          <w:rFonts w:ascii="Times New Roman" w:hAnsi="Times New Roman" w:cs="Times New Roman"/>
          <w:sz w:val="28"/>
          <w:szCs w:val="28"/>
          <w:lang w:val="ky-KG"/>
        </w:rPr>
        <w:t>й адис</w:t>
      </w:r>
      <w:r>
        <w:rPr>
          <w:rFonts w:ascii="Times New Roman" w:hAnsi="Times New Roman" w:cs="Times New Roman"/>
          <w:sz w:val="28"/>
          <w:szCs w:val="28"/>
          <w:lang w:val="ky-KG"/>
        </w:rPr>
        <w:t>тер</w:t>
      </w:r>
      <w:r w:rsidR="00420E2B">
        <w:rPr>
          <w:rFonts w:ascii="Times New Roman" w:hAnsi="Times New Roman" w:cs="Times New Roman"/>
          <w:sz w:val="28"/>
          <w:szCs w:val="28"/>
          <w:lang w:val="ky-KG"/>
        </w:rPr>
        <w:t>ди</w:t>
      </w:r>
      <w:r w:rsidR="00396242">
        <w:rPr>
          <w:rFonts w:ascii="Times New Roman" w:hAnsi="Times New Roman" w:cs="Times New Roman"/>
          <w:sz w:val="28"/>
          <w:szCs w:val="28"/>
          <w:lang w:val="ky-KG"/>
        </w:rPr>
        <w:t xml:space="preserve"> </w:t>
      </w:r>
      <w:r w:rsidR="002A33C1">
        <w:rPr>
          <w:rFonts w:ascii="Times New Roman" w:hAnsi="Times New Roman" w:cs="Times New Roman"/>
          <w:sz w:val="28"/>
          <w:szCs w:val="28"/>
          <w:lang w:val="ky-KG"/>
        </w:rPr>
        <w:t>даярда</w:t>
      </w:r>
      <w:r w:rsidR="00BD2225">
        <w:rPr>
          <w:rFonts w:ascii="Times New Roman" w:hAnsi="Times New Roman" w:cs="Times New Roman"/>
          <w:sz w:val="28"/>
          <w:szCs w:val="28"/>
          <w:lang w:val="ky-KG"/>
        </w:rPr>
        <w:t>ды</w:t>
      </w:r>
      <w:r w:rsidR="00267934">
        <w:rPr>
          <w:rFonts w:ascii="Times New Roman" w:hAnsi="Times New Roman" w:cs="Times New Roman"/>
          <w:sz w:val="28"/>
          <w:szCs w:val="28"/>
          <w:lang w:val="ky-KG"/>
        </w:rPr>
        <w:t>,</w:t>
      </w:r>
      <w:r w:rsidR="00396242">
        <w:rPr>
          <w:rFonts w:ascii="Times New Roman" w:hAnsi="Times New Roman" w:cs="Times New Roman"/>
          <w:sz w:val="28"/>
          <w:szCs w:val="28"/>
          <w:lang w:val="ky-KG"/>
        </w:rPr>
        <w:t xml:space="preserve"> </w:t>
      </w:r>
      <w:r w:rsidR="002B685A">
        <w:rPr>
          <w:rFonts w:ascii="Times New Roman" w:hAnsi="Times New Roman" w:cs="Times New Roman"/>
          <w:sz w:val="28"/>
          <w:szCs w:val="28"/>
          <w:lang w:val="ky-KG"/>
        </w:rPr>
        <w:t>окуу жайдын МТБ чың</w:t>
      </w:r>
      <w:r w:rsidR="002A33C1">
        <w:rPr>
          <w:rFonts w:ascii="Times New Roman" w:hAnsi="Times New Roman" w:cs="Times New Roman"/>
          <w:sz w:val="28"/>
          <w:szCs w:val="28"/>
          <w:lang w:val="ky-KG"/>
        </w:rPr>
        <w:t xml:space="preserve">алып, илимий </w:t>
      </w:r>
      <w:r w:rsidR="00420E2B">
        <w:rPr>
          <w:rFonts w:ascii="Times New Roman" w:hAnsi="Times New Roman" w:cs="Times New Roman"/>
          <w:sz w:val="28"/>
          <w:szCs w:val="28"/>
          <w:lang w:val="ky-KG"/>
        </w:rPr>
        <w:t>потенциалы жогорулап келүүдө</w:t>
      </w:r>
      <w:r w:rsidR="00BD2225">
        <w:rPr>
          <w:rFonts w:ascii="Times New Roman" w:hAnsi="Times New Roman" w:cs="Times New Roman"/>
          <w:sz w:val="28"/>
          <w:szCs w:val="28"/>
          <w:lang w:val="ky-KG"/>
        </w:rPr>
        <w:t>.</w:t>
      </w:r>
    </w:p>
    <w:p w:rsidR="00BD2225" w:rsidRDefault="00173C9D" w:rsidP="002A33C1">
      <w:pPr>
        <w:spacing w:after="0"/>
        <w:ind w:firstLine="708"/>
        <w:jc w:val="both"/>
        <w:rPr>
          <w:rFonts w:ascii="Times New Roman" w:hAnsi="Times New Roman" w:cs="Times New Roman"/>
          <w:sz w:val="28"/>
          <w:szCs w:val="28"/>
          <w:lang w:val="ky-KG"/>
        </w:rPr>
      </w:pPr>
      <w:r>
        <w:rPr>
          <w:rFonts w:ascii="Times New Roman" w:hAnsi="Times New Roman" w:cs="Times New Roman"/>
          <w:sz w:val="28"/>
          <w:szCs w:val="28"/>
          <w:lang w:val="ky-KG"/>
        </w:rPr>
        <w:t>Университеттин</w:t>
      </w:r>
      <w:r w:rsidR="00396242">
        <w:rPr>
          <w:rFonts w:ascii="Times New Roman" w:hAnsi="Times New Roman" w:cs="Times New Roman"/>
          <w:sz w:val="28"/>
          <w:szCs w:val="28"/>
          <w:lang w:val="ky-KG"/>
        </w:rPr>
        <w:t xml:space="preserve"> </w:t>
      </w:r>
      <w:r w:rsidR="002C3AF2">
        <w:rPr>
          <w:rFonts w:ascii="Times New Roman" w:hAnsi="Times New Roman" w:cs="Times New Roman"/>
          <w:sz w:val="28"/>
          <w:szCs w:val="28"/>
          <w:lang w:val="ky-KG"/>
        </w:rPr>
        <w:t xml:space="preserve">бардык окуу-түзүмдүк </w:t>
      </w:r>
      <w:r w:rsidR="00BD2225">
        <w:rPr>
          <w:rFonts w:ascii="Times New Roman" w:hAnsi="Times New Roman" w:cs="Times New Roman"/>
          <w:sz w:val="28"/>
          <w:szCs w:val="28"/>
          <w:lang w:val="ky-KG"/>
        </w:rPr>
        <w:t>бөлүмдөрүн</w:t>
      </w:r>
      <w:r w:rsidR="002C3AF2">
        <w:rPr>
          <w:rFonts w:ascii="Times New Roman" w:hAnsi="Times New Roman" w:cs="Times New Roman"/>
          <w:sz w:val="28"/>
          <w:szCs w:val="28"/>
          <w:lang w:val="ky-KG"/>
        </w:rPr>
        <w:t>үн</w:t>
      </w:r>
      <w:r w:rsidR="00BD2225">
        <w:rPr>
          <w:rFonts w:ascii="Times New Roman" w:hAnsi="Times New Roman" w:cs="Times New Roman"/>
          <w:sz w:val="28"/>
          <w:szCs w:val="28"/>
          <w:lang w:val="ky-KG"/>
        </w:rPr>
        <w:t xml:space="preserve"> профессордук-окутуучулар</w:t>
      </w:r>
      <w:r w:rsidR="002C3AF2">
        <w:rPr>
          <w:rFonts w:ascii="Times New Roman" w:hAnsi="Times New Roman" w:cs="Times New Roman"/>
          <w:sz w:val="28"/>
          <w:szCs w:val="28"/>
          <w:lang w:val="ky-KG"/>
        </w:rPr>
        <w:t>ы</w:t>
      </w:r>
      <w:r w:rsidR="00396242">
        <w:rPr>
          <w:rFonts w:ascii="Times New Roman" w:hAnsi="Times New Roman" w:cs="Times New Roman"/>
          <w:sz w:val="28"/>
          <w:szCs w:val="28"/>
          <w:lang w:val="ky-KG"/>
        </w:rPr>
        <w:t xml:space="preserve"> </w:t>
      </w:r>
      <w:r w:rsidR="00BD2225">
        <w:rPr>
          <w:rFonts w:ascii="Times New Roman" w:hAnsi="Times New Roman" w:cs="Times New Roman"/>
          <w:sz w:val="28"/>
          <w:szCs w:val="28"/>
          <w:lang w:val="ky-KG"/>
        </w:rPr>
        <w:t>тарабынан окутуунун заманбап усулдары</w:t>
      </w:r>
      <w:r w:rsidR="002C3AF2">
        <w:rPr>
          <w:rFonts w:ascii="Times New Roman" w:hAnsi="Times New Roman" w:cs="Times New Roman"/>
          <w:sz w:val="28"/>
          <w:szCs w:val="28"/>
          <w:lang w:val="ky-KG"/>
        </w:rPr>
        <w:t>н</w:t>
      </w:r>
      <w:r w:rsidR="00BD2225">
        <w:rPr>
          <w:rFonts w:ascii="Times New Roman" w:hAnsi="Times New Roman" w:cs="Times New Roman"/>
          <w:sz w:val="28"/>
          <w:szCs w:val="28"/>
          <w:lang w:val="ky-KG"/>
        </w:rPr>
        <w:t>, жаңы технологиялары</w:t>
      </w:r>
      <w:r w:rsidR="002C3AF2">
        <w:rPr>
          <w:rFonts w:ascii="Times New Roman" w:hAnsi="Times New Roman" w:cs="Times New Roman"/>
          <w:sz w:val="28"/>
          <w:szCs w:val="28"/>
          <w:lang w:val="ky-KG"/>
        </w:rPr>
        <w:t>н</w:t>
      </w:r>
      <w:r w:rsidR="00BD2225">
        <w:rPr>
          <w:rFonts w:ascii="Times New Roman" w:hAnsi="Times New Roman" w:cs="Times New Roman"/>
          <w:sz w:val="28"/>
          <w:szCs w:val="28"/>
          <w:lang w:val="ky-KG"/>
        </w:rPr>
        <w:t xml:space="preserve"> жана техникалык каражаттары</w:t>
      </w:r>
      <w:r w:rsidR="002C3AF2">
        <w:rPr>
          <w:rFonts w:ascii="Times New Roman" w:hAnsi="Times New Roman" w:cs="Times New Roman"/>
          <w:sz w:val="28"/>
          <w:szCs w:val="28"/>
          <w:lang w:val="ky-KG"/>
        </w:rPr>
        <w:t>н</w:t>
      </w:r>
      <w:r w:rsidR="00BD2225">
        <w:rPr>
          <w:rFonts w:ascii="Times New Roman" w:hAnsi="Times New Roman" w:cs="Times New Roman"/>
          <w:sz w:val="28"/>
          <w:szCs w:val="28"/>
          <w:lang w:val="ky-KG"/>
        </w:rPr>
        <w:t xml:space="preserve"> оптималдуу пайдаланы</w:t>
      </w:r>
      <w:r>
        <w:rPr>
          <w:rFonts w:ascii="Times New Roman" w:hAnsi="Times New Roman" w:cs="Times New Roman"/>
          <w:sz w:val="28"/>
          <w:szCs w:val="28"/>
          <w:lang w:val="ky-KG"/>
        </w:rPr>
        <w:t>ш</w:t>
      </w:r>
      <w:r w:rsidR="00BD2225">
        <w:rPr>
          <w:rFonts w:ascii="Times New Roman" w:hAnsi="Times New Roman" w:cs="Times New Roman"/>
          <w:sz w:val="28"/>
          <w:szCs w:val="28"/>
          <w:lang w:val="ky-KG"/>
        </w:rPr>
        <w:t>ып</w:t>
      </w:r>
      <w:r w:rsidR="002C3AF2">
        <w:rPr>
          <w:rFonts w:ascii="Times New Roman" w:hAnsi="Times New Roman" w:cs="Times New Roman"/>
          <w:sz w:val="28"/>
          <w:szCs w:val="28"/>
          <w:lang w:val="ky-KG"/>
        </w:rPr>
        <w:t>,</w:t>
      </w:r>
      <w:r>
        <w:rPr>
          <w:rFonts w:ascii="Times New Roman" w:hAnsi="Times New Roman" w:cs="Times New Roman"/>
          <w:sz w:val="28"/>
          <w:szCs w:val="28"/>
          <w:lang w:val="ky-KG"/>
        </w:rPr>
        <w:t xml:space="preserve"> атаандаштыкка жөндөмдүү адистерди даярдоодо алгылыктуу иштерди жүргүзуп келе жатышкан окутуучуларыбыз арбын.</w:t>
      </w:r>
    </w:p>
    <w:p w:rsidR="00B2004A" w:rsidRDefault="00B2004A" w:rsidP="002A33C1">
      <w:pPr>
        <w:spacing w:after="0"/>
        <w:ind w:firstLine="708"/>
        <w:jc w:val="both"/>
        <w:rPr>
          <w:rFonts w:ascii="Times New Roman" w:hAnsi="Times New Roman" w:cs="Times New Roman"/>
          <w:sz w:val="28"/>
          <w:szCs w:val="28"/>
          <w:lang w:val="ky-KG"/>
        </w:rPr>
      </w:pPr>
      <w:r>
        <w:rPr>
          <w:rFonts w:ascii="Times New Roman" w:hAnsi="Times New Roman" w:cs="Times New Roman"/>
          <w:sz w:val="28"/>
          <w:szCs w:val="28"/>
          <w:lang w:val="ky-KG"/>
        </w:rPr>
        <w:t>Университетибиздин илимий</w:t>
      </w:r>
      <w:r w:rsidR="002C3AF2">
        <w:rPr>
          <w:rFonts w:ascii="Times New Roman" w:hAnsi="Times New Roman" w:cs="Times New Roman"/>
          <w:sz w:val="28"/>
          <w:szCs w:val="28"/>
          <w:lang w:val="ky-KG"/>
        </w:rPr>
        <w:t>-</w:t>
      </w:r>
      <w:r>
        <w:rPr>
          <w:rFonts w:ascii="Times New Roman" w:hAnsi="Times New Roman" w:cs="Times New Roman"/>
          <w:sz w:val="28"/>
          <w:szCs w:val="28"/>
          <w:lang w:val="ky-KG"/>
        </w:rPr>
        <w:t>педагогикалык потенциалы жылдан жылга жогорул</w:t>
      </w:r>
      <w:r w:rsidR="002C3AF2">
        <w:rPr>
          <w:rFonts w:ascii="Times New Roman" w:hAnsi="Times New Roman" w:cs="Times New Roman"/>
          <w:sz w:val="28"/>
          <w:szCs w:val="28"/>
          <w:lang w:val="ky-KG"/>
        </w:rPr>
        <w:t>оодо.</w:t>
      </w:r>
      <w:r w:rsidR="00396242">
        <w:rPr>
          <w:rFonts w:ascii="Times New Roman" w:hAnsi="Times New Roman" w:cs="Times New Roman"/>
          <w:sz w:val="28"/>
          <w:szCs w:val="28"/>
          <w:lang w:val="ky-KG"/>
        </w:rPr>
        <w:t xml:space="preserve"> </w:t>
      </w:r>
      <w:r w:rsidR="002C3AF2">
        <w:rPr>
          <w:rFonts w:ascii="Times New Roman" w:hAnsi="Times New Roman" w:cs="Times New Roman"/>
          <w:sz w:val="28"/>
          <w:szCs w:val="28"/>
          <w:lang w:val="ky-KG"/>
        </w:rPr>
        <w:t xml:space="preserve">Муну БатМУнун окуу-түзүмдөрүнүн ар биринен </w:t>
      </w:r>
      <w:r w:rsidR="00361AD6">
        <w:rPr>
          <w:rFonts w:ascii="Times New Roman" w:hAnsi="Times New Roman" w:cs="Times New Roman"/>
          <w:sz w:val="28"/>
          <w:szCs w:val="28"/>
          <w:lang w:val="ky-KG"/>
        </w:rPr>
        <w:t>жылына 1</w:t>
      </w:r>
      <w:r w:rsidR="00740BE7">
        <w:rPr>
          <w:rFonts w:ascii="Times New Roman" w:hAnsi="Times New Roman" w:cs="Times New Roman"/>
          <w:sz w:val="28"/>
          <w:szCs w:val="28"/>
          <w:lang w:val="ky-KG"/>
        </w:rPr>
        <w:t>ден</w:t>
      </w:r>
      <w:r w:rsidR="00361AD6">
        <w:rPr>
          <w:rFonts w:ascii="Times New Roman" w:hAnsi="Times New Roman" w:cs="Times New Roman"/>
          <w:sz w:val="28"/>
          <w:szCs w:val="28"/>
          <w:lang w:val="ky-KG"/>
        </w:rPr>
        <w:t xml:space="preserve"> же </w:t>
      </w:r>
      <w:r w:rsidR="00267934">
        <w:rPr>
          <w:rFonts w:ascii="Times New Roman" w:hAnsi="Times New Roman" w:cs="Times New Roman"/>
          <w:sz w:val="28"/>
          <w:szCs w:val="28"/>
          <w:lang w:val="ky-KG"/>
        </w:rPr>
        <w:t>2</w:t>
      </w:r>
      <w:r w:rsidR="00396242">
        <w:rPr>
          <w:rFonts w:ascii="Times New Roman" w:hAnsi="Times New Roman" w:cs="Times New Roman"/>
          <w:sz w:val="28"/>
          <w:szCs w:val="28"/>
          <w:lang w:val="ky-KG"/>
        </w:rPr>
        <w:t xml:space="preserve"> </w:t>
      </w:r>
      <w:r w:rsidR="00740BE7">
        <w:rPr>
          <w:rFonts w:ascii="Times New Roman" w:hAnsi="Times New Roman" w:cs="Times New Roman"/>
          <w:sz w:val="28"/>
          <w:szCs w:val="28"/>
          <w:lang w:val="ky-KG"/>
        </w:rPr>
        <w:t>ден</w:t>
      </w:r>
      <w:r w:rsidR="00396242">
        <w:rPr>
          <w:rFonts w:ascii="Times New Roman" w:hAnsi="Times New Roman" w:cs="Times New Roman"/>
          <w:sz w:val="28"/>
          <w:szCs w:val="28"/>
          <w:lang w:val="ky-KG"/>
        </w:rPr>
        <w:t xml:space="preserve"> </w:t>
      </w:r>
      <w:r w:rsidR="00740BE7">
        <w:rPr>
          <w:rFonts w:ascii="Times New Roman" w:hAnsi="Times New Roman" w:cs="Times New Roman"/>
          <w:sz w:val="28"/>
          <w:szCs w:val="28"/>
          <w:lang w:val="ky-KG"/>
        </w:rPr>
        <w:t xml:space="preserve">илимдин кандидаттарынын, докторлорунун </w:t>
      </w:r>
      <w:r w:rsidR="00361AD6">
        <w:rPr>
          <w:rFonts w:ascii="Times New Roman" w:hAnsi="Times New Roman" w:cs="Times New Roman"/>
          <w:sz w:val="28"/>
          <w:szCs w:val="28"/>
          <w:lang w:val="ky-KG"/>
        </w:rPr>
        <w:t xml:space="preserve">илимий </w:t>
      </w:r>
      <w:r w:rsidR="00267934">
        <w:rPr>
          <w:rFonts w:ascii="Times New Roman" w:hAnsi="Times New Roman" w:cs="Times New Roman"/>
          <w:sz w:val="28"/>
          <w:szCs w:val="28"/>
          <w:lang w:val="ky-KG"/>
        </w:rPr>
        <w:t>диссертациялык иш</w:t>
      </w:r>
      <w:r w:rsidR="00740BE7">
        <w:rPr>
          <w:rFonts w:ascii="Times New Roman" w:hAnsi="Times New Roman" w:cs="Times New Roman"/>
          <w:sz w:val="28"/>
          <w:szCs w:val="28"/>
          <w:lang w:val="ky-KG"/>
        </w:rPr>
        <w:t>терин</w:t>
      </w:r>
      <w:r w:rsidR="00361AD6">
        <w:rPr>
          <w:rFonts w:ascii="Times New Roman" w:hAnsi="Times New Roman" w:cs="Times New Roman"/>
          <w:sz w:val="28"/>
          <w:szCs w:val="28"/>
          <w:lang w:val="ky-KG"/>
        </w:rPr>
        <w:t xml:space="preserve"> корго</w:t>
      </w:r>
      <w:r w:rsidR="00740BE7">
        <w:rPr>
          <w:rFonts w:ascii="Times New Roman" w:hAnsi="Times New Roman" w:cs="Times New Roman"/>
          <w:sz w:val="28"/>
          <w:szCs w:val="28"/>
          <w:lang w:val="ky-KG"/>
        </w:rPr>
        <w:t>олорун көрүүгө болот.</w:t>
      </w:r>
      <w:r w:rsidR="00CA57E0">
        <w:rPr>
          <w:rFonts w:ascii="Times New Roman" w:hAnsi="Times New Roman" w:cs="Times New Roman"/>
          <w:sz w:val="28"/>
          <w:szCs w:val="28"/>
          <w:lang w:val="ky-KG"/>
        </w:rPr>
        <w:t xml:space="preserve"> Бул, албетте, окуу жайдын сапаттуу билим берүүсүнө өбөлгө түзөт. </w:t>
      </w:r>
    </w:p>
    <w:p w:rsidR="005669BD" w:rsidRDefault="003F0DE0" w:rsidP="002A33C1">
      <w:pPr>
        <w:spacing w:after="0"/>
        <w:ind w:firstLine="708"/>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Акыркы 2016-2020- жылдардын аралыгында </w:t>
      </w:r>
      <w:r w:rsidR="00CA57E0">
        <w:rPr>
          <w:rFonts w:ascii="Times New Roman" w:hAnsi="Times New Roman" w:cs="Times New Roman"/>
          <w:sz w:val="28"/>
          <w:szCs w:val="28"/>
          <w:lang w:val="ky-KG"/>
        </w:rPr>
        <w:t xml:space="preserve">окуу жайдын билим берүү сапатын </w:t>
      </w:r>
      <w:r w:rsidR="00D828A3">
        <w:rPr>
          <w:rFonts w:ascii="Times New Roman" w:hAnsi="Times New Roman" w:cs="Times New Roman"/>
          <w:sz w:val="28"/>
          <w:szCs w:val="28"/>
          <w:lang w:val="ky-KG"/>
        </w:rPr>
        <w:t xml:space="preserve">жогорулатуу үчүн, </w:t>
      </w:r>
      <w:r w:rsidR="000A4F46">
        <w:rPr>
          <w:rFonts w:ascii="Times New Roman" w:hAnsi="Times New Roman" w:cs="Times New Roman"/>
          <w:sz w:val="28"/>
          <w:szCs w:val="28"/>
          <w:lang w:val="ky-KG"/>
        </w:rPr>
        <w:t>окуу-усулдук</w:t>
      </w:r>
      <w:r w:rsidR="00DF2B87">
        <w:rPr>
          <w:rFonts w:ascii="Times New Roman" w:hAnsi="Times New Roman" w:cs="Times New Roman"/>
          <w:sz w:val="28"/>
          <w:szCs w:val="28"/>
          <w:lang w:val="ky-KG"/>
        </w:rPr>
        <w:t xml:space="preserve"> колдонмолорду</w:t>
      </w:r>
      <w:r w:rsidR="00396242">
        <w:rPr>
          <w:rFonts w:ascii="Times New Roman" w:hAnsi="Times New Roman" w:cs="Times New Roman"/>
          <w:sz w:val="28"/>
          <w:szCs w:val="28"/>
          <w:lang w:val="ky-KG"/>
        </w:rPr>
        <w:t xml:space="preserve">, </w:t>
      </w:r>
      <w:r w:rsidR="000A4F46">
        <w:rPr>
          <w:rFonts w:ascii="Times New Roman" w:hAnsi="Times New Roman" w:cs="Times New Roman"/>
          <w:sz w:val="28"/>
          <w:szCs w:val="28"/>
          <w:lang w:val="ky-KG"/>
        </w:rPr>
        <w:t>илимий</w:t>
      </w:r>
      <w:r w:rsidR="00C04A24">
        <w:rPr>
          <w:rFonts w:ascii="Times New Roman" w:hAnsi="Times New Roman" w:cs="Times New Roman"/>
          <w:sz w:val="28"/>
          <w:szCs w:val="28"/>
          <w:lang w:val="ky-KG"/>
        </w:rPr>
        <w:t xml:space="preserve"> монография</w:t>
      </w:r>
      <w:r w:rsidR="00D828A3">
        <w:rPr>
          <w:rFonts w:ascii="Times New Roman" w:hAnsi="Times New Roman" w:cs="Times New Roman"/>
          <w:sz w:val="28"/>
          <w:szCs w:val="28"/>
          <w:lang w:val="ky-KG"/>
        </w:rPr>
        <w:t>ларды</w:t>
      </w:r>
      <w:r w:rsidR="00C04A24">
        <w:rPr>
          <w:rFonts w:ascii="Times New Roman" w:hAnsi="Times New Roman" w:cs="Times New Roman"/>
          <w:sz w:val="28"/>
          <w:szCs w:val="28"/>
          <w:lang w:val="ky-KG"/>
        </w:rPr>
        <w:t xml:space="preserve">, </w:t>
      </w:r>
      <w:r w:rsidR="00017CB4">
        <w:rPr>
          <w:rFonts w:ascii="Times New Roman" w:hAnsi="Times New Roman" w:cs="Times New Roman"/>
          <w:sz w:val="28"/>
          <w:szCs w:val="28"/>
          <w:lang w:val="ky-KG"/>
        </w:rPr>
        <w:t>макалаларды</w:t>
      </w:r>
      <w:r w:rsidR="00C04A24">
        <w:rPr>
          <w:rFonts w:ascii="Times New Roman" w:hAnsi="Times New Roman" w:cs="Times New Roman"/>
          <w:sz w:val="28"/>
          <w:szCs w:val="28"/>
          <w:lang w:val="ky-KG"/>
        </w:rPr>
        <w:t xml:space="preserve"> басылмалардан чыгаруу</w:t>
      </w:r>
      <w:r w:rsidR="000A4F46">
        <w:rPr>
          <w:rFonts w:ascii="Times New Roman" w:hAnsi="Times New Roman" w:cs="Times New Roman"/>
          <w:sz w:val="28"/>
          <w:szCs w:val="28"/>
          <w:lang w:val="ky-KG"/>
        </w:rPr>
        <w:t>, тарбия жана маданий</w:t>
      </w:r>
      <w:r w:rsidR="00D828A3">
        <w:rPr>
          <w:rFonts w:ascii="Times New Roman" w:hAnsi="Times New Roman" w:cs="Times New Roman"/>
          <w:sz w:val="28"/>
          <w:szCs w:val="28"/>
          <w:lang w:val="ky-KG"/>
        </w:rPr>
        <w:t>-массалык</w:t>
      </w:r>
      <w:r w:rsidR="00C654BC">
        <w:rPr>
          <w:rFonts w:ascii="Times New Roman" w:hAnsi="Times New Roman" w:cs="Times New Roman"/>
          <w:sz w:val="28"/>
          <w:szCs w:val="28"/>
          <w:lang w:val="ky-KG"/>
        </w:rPr>
        <w:t xml:space="preserve"> иш-чараларды жүргүзүү</w:t>
      </w:r>
      <w:r w:rsidR="000A4F46">
        <w:rPr>
          <w:rFonts w:ascii="Times New Roman" w:hAnsi="Times New Roman" w:cs="Times New Roman"/>
          <w:sz w:val="28"/>
          <w:szCs w:val="28"/>
          <w:lang w:val="ky-KG"/>
        </w:rPr>
        <w:t>,инновациялык технологиялар</w:t>
      </w:r>
      <w:r w:rsidR="006844C6">
        <w:rPr>
          <w:rFonts w:ascii="Times New Roman" w:hAnsi="Times New Roman" w:cs="Times New Roman"/>
          <w:sz w:val="28"/>
          <w:szCs w:val="28"/>
          <w:lang w:val="ky-KG"/>
        </w:rPr>
        <w:t>ды пайдалануу</w:t>
      </w:r>
      <w:r w:rsidR="000A4F46">
        <w:rPr>
          <w:rFonts w:ascii="Times New Roman" w:hAnsi="Times New Roman" w:cs="Times New Roman"/>
          <w:sz w:val="28"/>
          <w:szCs w:val="28"/>
          <w:lang w:val="ky-KG"/>
        </w:rPr>
        <w:t>, эл аралык байланыш</w:t>
      </w:r>
      <w:r w:rsidR="006844C6">
        <w:rPr>
          <w:rFonts w:ascii="Times New Roman" w:hAnsi="Times New Roman" w:cs="Times New Roman"/>
          <w:sz w:val="28"/>
          <w:szCs w:val="28"/>
          <w:lang w:val="ky-KG"/>
        </w:rPr>
        <w:t>,</w:t>
      </w:r>
      <w:r w:rsidR="000A4F46">
        <w:rPr>
          <w:rFonts w:ascii="Times New Roman" w:hAnsi="Times New Roman" w:cs="Times New Roman"/>
          <w:sz w:val="28"/>
          <w:szCs w:val="28"/>
          <w:lang w:val="ky-KG"/>
        </w:rPr>
        <w:t xml:space="preserve"> үнөм жана каржы тармактары</w:t>
      </w:r>
      <w:r w:rsidR="00D828A3">
        <w:rPr>
          <w:rFonts w:ascii="Times New Roman" w:hAnsi="Times New Roman" w:cs="Times New Roman"/>
          <w:sz w:val="28"/>
          <w:szCs w:val="28"/>
          <w:lang w:val="ky-KG"/>
        </w:rPr>
        <w:t xml:space="preserve">н өнүктүрүү жана жөнгө салууда </w:t>
      </w:r>
      <w:r w:rsidR="006844C6">
        <w:rPr>
          <w:rFonts w:ascii="Times New Roman" w:hAnsi="Times New Roman" w:cs="Times New Roman"/>
          <w:sz w:val="28"/>
          <w:szCs w:val="28"/>
          <w:lang w:val="ky-KG"/>
        </w:rPr>
        <w:t>алгылыктуу иштер жүргүзүлүп</w:t>
      </w:r>
      <w:r w:rsidR="00DD444B">
        <w:rPr>
          <w:rFonts w:ascii="Times New Roman" w:hAnsi="Times New Roman" w:cs="Times New Roman"/>
          <w:sz w:val="28"/>
          <w:szCs w:val="28"/>
          <w:lang w:val="ky-KG"/>
        </w:rPr>
        <w:t xml:space="preserve"> кел</w:t>
      </w:r>
      <w:r w:rsidR="00D828A3">
        <w:rPr>
          <w:rFonts w:ascii="Times New Roman" w:hAnsi="Times New Roman" w:cs="Times New Roman"/>
          <w:sz w:val="28"/>
          <w:szCs w:val="28"/>
          <w:lang w:val="ky-KG"/>
        </w:rPr>
        <w:t>е жатат</w:t>
      </w:r>
      <w:r w:rsidR="00DD444B">
        <w:rPr>
          <w:rFonts w:ascii="Times New Roman" w:hAnsi="Times New Roman" w:cs="Times New Roman"/>
          <w:sz w:val="28"/>
          <w:szCs w:val="28"/>
          <w:lang w:val="ky-KG"/>
        </w:rPr>
        <w:t>.</w:t>
      </w:r>
    </w:p>
    <w:p w:rsidR="00B427E6" w:rsidRDefault="00004F5F" w:rsidP="002A33C1">
      <w:pPr>
        <w:spacing w:after="0"/>
        <w:ind w:firstLine="708"/>
        <w:jc w:val="both"/>
        <w:rPr>
          <w:rFonts w:ascii="Times New Roman" w:hAnsi="Times New Roman" w:cs="Times New Roman"/>
          <w:sz w:val="28"/>
          <w:szCs w:val="28"/>
          <w:lang w:val="ky-KG"/>
        </w:rPr>
      </w:pPr>
      <w:r>
        <w:rPr>
          <w:rFonts w:ascii="Times New Roman" w:hAnsi="Times New Roman" w:cs="Times New Roman"/>
          <w:sz w:val="28"/>
          <w:szCs w:val="28"/>
          <w:lang w:val="ky-KG"/>
        </w:rPr>
        <w:t>Учурда БатМУ “илимий, чыгармачылык потенциалы жогору, атаандаштыкка жөндөмдүү жана көп тилдүү адистерди даярдоо аркылуу аймактын социалдык – экономикалык өнүгүүсүн</w:t>
      </w:r>
      <w:r w:rsidR="00B4522D">
        <w:rPr>
          <w:rFonts w:ascii="Times New Roman" w:hAnsi="Times New Roman" w:cs="Times New Roman"/>
          <w:sz w:val="28"/>
          <w:szCs w:val="28"/>
          <w:lang w:val="ky-KG"/>
        </w:rPr>
        <w:t xml:space="preserve"> камсыз кылуу” максатында облустун аймагында өзүнүн миссиясын аткарып келе жатат.</w:t>
      </w:r>
    </w:p>
    <w:p w:rsidR="003F0DE0" w:rsidRDefault="005669BD" w:rsidP="002A33C1">
      <w:pPr>
        <w:spacing w:after="0"/>
        <w:ind w:firstLine="708"/>
        <w:jc w:val="both"/>
        <w:rPr>
          <w:rFonts w:ascii="Times New Roman" w:hAnsi="Times New Roman" w:cs="Times New Roman"/>
          <w:sz w:val="28"/>
          <w:szCs w:val="28"/>
          <w:lang w:val="ky-KG"/>
        </w:rPr>
      </w:pPr>
      <w:r w:rsidRPr="005669BD">
        <w:rPr>
          <w:rFonts w:ascii="Times New Roman" w:hAnsi="Times New Roman" w:cs="Times New Roman"/>
          <w:sz w:val="28"/>
          <w:szCs w:val="28"/>
          <w:lang w:val="ky-KG"/>
        </w:rPr>
        <w:t>XXI</w:t>
      </w:r>
      <w:r>
        <w:rPr>
          <w:rFonts w:ascii="Times New Roman" w:hAnsi="Times New Roman" w:cs="Times New Roman"/>
          <w:sz w:val="28"/>
          <w:szCs w:val="28"/>
          <w:lang w:val="ky-KG"/>
        </w:rPr>
        <w:t xml:space="preserve"> кылым-илимдин, билимдин ааламдашуу кылымы болгондуктан, билим берүү тармагында атаандаштык күндөн-күнгө </w:t>
      </w:r>
      <w:r w:rsidR="002F1EA1">
        <w:rPr>
          <w:rFonts w:ascii="Times New Roman" w:hAnsi="Times New Roman" w:cs="Times New Roman"/>
          <w:sz w:val="28"/>
          <w:szCs w:val="28"/>
          <w:lang w:val="ky-KG"/>
        </w:rPr>
        <w:t xml:space="preserve">күч алууда. Бул атаандаштыктын талабына жооп берүү үчүн, жогоруда белгиленген иштер жетишсиз. Мына ошондуктан, окуу жайыбызда эмгектенип келе жаткан  </w:t>
      </w:r>
      <w:r w:rsidR="002F1EA1">
        <w:rPr>
          <w:rFonts w:ascii="Times New Roman" w:hAnsi="Times New Roman" w:cs="Times New Roman"/>
          <w:sz w:val="28"/>
          <w:szCs w:val="28"/>
          <w:lang w:val="ky-KG"/>
        </w:rPr>
        <w:lastRenderedPageBreak/>
        <w:t>профессордук-окутуучуларыбыздын суроо-талаптары жана аткаруу</w:t>
      </w:r>
      <w:r w:rsidR="0063633E">
        <w:rPr>
          <w:rFonts w:ascii="Times New Roman" w:hAnsi="Times New Roman" w:cs="Times New Roman"/>
          <w:sz w:val="28"/>
          <w:szCs w:val="28"/>
          <w:lang w:val="ky-KG"/>
        </w:rPr>
        <w:t xml:space="preserve">га ала турган </w:t>
      </w:r>
      <w:r w:rsidR="002F1EA1">
        <w:rPr>
          <w:rFonts w:ascii="Times New Roman" w:hAnsi="Times New Roman" w:cs="Times New Roman"/>
          <w:sz w:val="28"/>
          <w:szCs w:val="28"/>
          <w:lang w:val="ky-KG"/>
        </w:rPr>
        <w:t>келечек</w:t>
      </w:r>
      <w:r w:rsidR="0063633E">
        <w:rPr>
          <w:rFonts w:ascii="Times New Roman" w:hAnsi="Times New Roman" w:cs="Times New Roman"/>
          <w:sz w:val="28"/>
          <w:szCs w:val="28"/>
          <w:lang w:val="ky-KG"/>
        </w:rPr>
        <w:t>түү</w:t>
      </w:r>
      <w:r w:rsidR="002F1EA1">
        <w:rPr>
          <w:rFonts w:ascii="Times New Roman" w:hAnsi="Times New Roman" w:cs="Times New Roman"/>
          <w:sz w:val="28"/>
          <w:szCs w:val="28"/>
          <w:lang w:val="ky-KG"/>
        </w:rPr>
        <w:t xml:space="preserve"> иштер</w:t>
      </w:r>
      <w:r w:rsidR="0063633E">
        <w:rPr>
          <w:rFonts w:ascii="Times New Roman" w:hAnsi="Times New Roman" w:cs="Times New Roman"/>
          <w:sz w:val="28"/>
          <w:szCs w:val="28"/>
          <w:lang w:val="ky-KG"/>
        </w:rPr>
        <w:t>ибир топ.</w:t>
      </w:r>
    </w:p>
    <w:p w:rsidR="00090935" w:rsidRDefault="00090935" w:rsidP="002A33C1">
      <w:pPr>
        <w:spacing w:after="0"/>
        <w:ind w:firstLine="708"/>
        <w:jc w:val="both"/>
        <w:rPr>
          <w:rFonts w:ascii="Times New Roman" w:hAnsi="Times New Roman" w:cs="Times New Roman"/>
          <w:sz w:val="28"/>
          <w:szCs w:val="28"/>
          <w:lang w:val="ky-KG"/>
        </w:rPr>
      </w:pPr>
    </w:p>
    <w:p w:rsidR="00647B43" w:rsidRDefault="00821C04" w:rsidP="00090935">
      <w:pPr>
        <w:spacing w:after="0"/>
        <w:ind w:firstLine="708"/>
        <w:jc w:val="center"/>
        <w:rPr>
          <w:rFonts w:ascii="Times New Roman" w:hAnsi="Times New Roman" w:cs="Times New Roman"/>
          <w:b/>
          <w:sz w:val="28"/>
          <w:szCs w:val="28"/>
          <w:lang w:val="ky-KG"/>
        </w:rPr>
      </w:pPr>
      <w:r>
        <w:rPr>
          <w:rFonts w:ascii="Times New Roman" w:hAnsi="Times New Roman" w:cs="Times New Roman"/>
          <w:b/>
          <w:sz w:val="28"/>
          <w:szCs w:val="28"/>
          <w:lang w:val="ky-KG"/>
        </w:rPr>
        <w:t>О</w:t>
      </w:r>
      <w:r w:rsidR="00F36DF1" w:rsidRPr="00B247BA">
        <w:rPr>
          <w:rFonts w:ascii="Times New Roman" w:hAnsi="Times New Roman" w:cs="Times New Roman"/>
          <w:b/>
          <w:sz w:val="28"/>
          <w:szCs w:val="28"/>
          <w:lang w:val="ky-KG"/>
        </w:rPr>
        <w:t>куу жайды</w:t>
      </w:r>
      <w:r>
        <w:rPr>
          <w:rFonts w:ascii="Times New Roman" w:hAnsi="Times New Roman" w:cs="Times New Roman"/>
          <w:b/>
          <w:sz w:val="28"/>
          <w:szCs w:val="28"/>
          <w:lang w:val="ky-KG"/>
        </w:rPr>
        <w:t>н</w:t>
      </w:r>
      <w:r w:rsidR="00090935">
        <w:rPr>
          <w:rFonts w:ascii="Times New Roman" w:hAnsi="Times New Roman" w:cs="Times New Roman"/>
          <w:b/>
          <w:sz w:val="28"/>
          <w:szCs w:val="28"/>
          <w:lang w:val="ky-KG"/>
        </w:rPr>
        <w:t xml:space="preserve"> “Өнүгүү келечеги”</w:t>
      </w:r>
      <w:r>
        <w:rPr>
          <w:rFonts w:ascii="Times New Roman" w:hAnsi="Times New Roman" w:cs="Times New Roman"/>
          <w:b/>
          <w:sz w:val="28"/>
          <w:szCs w:val="28"/>
          <w:lang w:val="ky-KG"/>
        </w:rPr>
        <w:t xml:space="preserve"> аттуу стратегиялык максаттары </w:t>
      </w:r>
    </w:p>
    <w:p w:rsidR="00821C04" w:rsidRPr="00396242" w:rsidRDefault="00821C04" w:rsidP="00396242">
      <w:pPr>
        <w:pStyle w:val="a4"/>
        <w:numPr>
          <w:ilvl w:val="0"/>
          <w:numId w:val="17"/>
        </w:numPr>
        <w:spacing w:after="0"/>
        <w:jc w:val="center"/>
        <w:rPr>
          <w:rFonts w:ascii="Times New Roman" w:hAnsi="Times New Roman" w:cs="Times New Roman"/>
          <w:b/>
          <w:sz w:val="28"/>
          <w:szCs w:val="28"/>
          <w:lang w:val="ky-KG"/>
        </w:rPr>
      </w:pPr>
      <w:r w:rsidRPr="00396242">
        <w:rPr>
          <w:rFonts w:ascii="Times New Roman" w:hAnsi="Times New Roman" w:cs="Times New Roman"/>
          <w:b/>
          <w:sz w:val="28"/>
          <w:szCs w:val="28"/>
          <w:lang w:val="ky-KG"/>
        </w:rPr>
        <w:t>Билим берүү ишмердүүлүгү</w:t>
      </w:r>
    </w:p>
    <w:p w:rsidR="00EB210D" w:rsidRDefault="008D44F8" w:rsidP="008D44F8">
      <w:pPr>
        <w:pStyle w:val="a4"/>
        <w:numPr>
          <w:ilvl w:val="0"/>
          <w:numId w:val="1"/>
        </w:numPr>
        <w:spacing w:after="0"/>
        <w:jc w:val="both"/>
        <w:rPr>
          <w:rFonts w:ascii="Times New Roman" w:hAnsi="Times New Roman" w:cs="Times New Roman"/>
          <w:sz w:val="28"/>
          <w:szCs w:val="28"/>
          <w:lang w:val="ky-KG"/>
        </w:rPr>
      </w:pPr>
      <w:r>
        <w:rPr>
          <w:rFonts w:ascii="Times New Roman" w:hAnsi="Times New Roman" w:cs="Times New Roman"/>
          <w:sz w:val="28"/>
          <w:szCs w:val="28"/>
          <w:lang w:val="ky-KG"/>
        </w:rPr>
        <w:t>КР Өкмөтүнүн жана КР Билим берүү жана илим министрлигинин жогорку жана орто кесиптик билим берүү программала</w:t>
      </w:r>
      <w:r w:rsidR="00B247BA">
        <w:rPr>
          <w:rFonts w:ascii="Times New Roman" w:hAnsi="Times New Roman" w:cs="Times New Roman"/>
          <w:sz w:val="28"/>
          <w:szCs w:val="28"/>
          <w:lang w:val="ky-KG"/>
        </w:rPr>
        <w:t xml:space="preserve">рын мамлекеттик стандарттын негизинде иш </w:t>
      </w:r>
      <w:r w:rsidR="009F35D4">
        <w:rPr>
          <w:rFonts w:ascii="Times New Roman" w:hAnsi="Times New Roman" w:cs="Times New Roman"/>
          <w:sz w:val="28"/>
          <w:szCs w:val="28"/>
          <w:lang w:val="ky-KG"/>
        </w:rPr>
        <w:t>алып баруу</w:t>
      </w:r>
      <w:r w:rsidR="00B247BA">
        <w:rPr>
          <w:rFonts w:ascii="Times New Roman" w:hAnsi="Times New Roman" w:cs="Times New Roman"/>
          <w:sz w:val="28"/>
          <w:szCs w:val="28"/>
          <w:lang w:val="ky-KG"/>
        </w:rPr>
        <w:t>;</w:t>
      </w:r>
    </w:p>
    <w:p w:rsidR="008E492D" w:rsidRDefault="00B247BA" w:rsidP="00AA6B3C">
      <w:pPr>
        <w:pStyle w:val="a4"/>
        <w:numPr>
          <w:ilvl w:val="0"/>
          <w:numId w:val="1"/>
        </w:numPr>
        <w:spacing w:after="0"/>
        <w:jc w:val="both"/>
        <w:rPr>
          <w:rFonts w:ascii="Times New Roman" w:hAnsi="Times New Roman" w:cs="Times New Roman"/>
          <w:sz w:val="28"/>
          <w:szCs w:val="28"/>
          <w:lang w:val="ky-KG"/>
        </w:rPr>
      </w:pPr>
      <w:r w:rsidRPr="008E492D">
        <w:rPr>
          <w:rFonts w:ascii="Times New Roman" w:hAnsi="Times New Roman" w:cs="Times New Roman"/>
          <w:sz w:val="28"/>
          <w:szCs w:val="28"/>
          <w:lang w:val="ky-KG"/>
        </w:rPr>
        <w:t>БатМУ боюнча окутуучулардын</w:t>
      </w:r>
      <w:r w:rsidR="009F35D4" w:rsidRPr="008E492D">
        <w:rPr>
          <w:rFonts w:ascii="Times New Roman" w:hAnsi="Times New Roman" w:cs="Times New Roman"/>
          <w:sz w:val="28"/>
          <w:szCs w:val="28"/>
          <w:lang w:val="ky-KG"/>
        </w:rPr>
        <w:t>,</w:t>
      </w:r>
      <w:r w:rsidRPr="008E492D">
        <w:rPr>
          <w:rFonts w:ascii="Times New Roman" w:hAnsi="Times New Roman" w:cs="Times New Roman"/>
          <w:sz w:val="28"/>
          <w:szCs w:val="28"/>
          <w:lang w:val="ky-KG"/>
        </w:rPr>
        <w:t xml:space="preserve"> студенттердин маалыматтык базасын</w:t>
      </w:r>
      <w:r w:rsidR="008E492D" w:rsidRPr="008E492D">
        <w:rPr>
          <w:rFonts w:ascii="Times New Roman" w:hAnsi="Times New Roman" w:cs="Times New Roman"/>
          <w:sz w:val="28"/>
          <w:szCs w:val="28"/>
          <w:lang w:val="ky-KG"/>
        </w:rPr>
        <w:t>, стейкхолдерлер менен байланышты бекемдөө максатында тутумдук базаны түзүү, билим берүү</w:t>
      </w:r>
      <w:r w:rsidRPr="008E492D">
        <w:rPr>
          <w:rFonts w:ascii="Times New Roman" w:hAnsi="Times New Roman" w:cs="Times New Roman"/>
          <w:sz w:val="28"/>
          <w:szCs w:val="28"/>
          <w:lang w:val="ky-KG"/>
        </w:rPr>
        <w:t xml:space="preserve"> сапатын жакшыртуу</w:t>
      </w:r>
      <w:r w:rsidR="009F35D4" w:rsidRPr="008E492D">
        <w:rPr>
          <w:rFonts w:ascii="Times New Roman" w:hAnsi="Times New Roman" w:cs="Times New Roman"/>
          <w:sz w:val="28"/>
          <w:szCs w:val="28"/>
          <w:lang w:val="ky-KG"/>
        </w:rPr>
        <w:t xml:space="preserve">үчүн </w:t>
      </w:r>
      <w:r w:rsidR="007E2F0A" w:rsidRPr="008E492D">
        <w:rPr>
          <w:rFonts w:ascii="Times New Roman" w:hAnsi="Times New Roman" w:cs="Times New Roman"/>
          <w:sz w:val="28"/>
          <w:szCs w:val="28"/>
          <w:lang w:val="ky-KG"/>
        </w:rPr>
        <w:t xml:space="preserve">электрондук маалыматтык системаны </w:t>
      </w:r>
      <w:r w:rsidR="009F35D4" w:rsidRPr="008E492D">
        <w:rPr>
          <w:rFonts w:ascii="Times New Roman" w:hAnsi="Times New Roman" w:cs="Times New Roman"/>
          <w:sz w:val="28"/>
          <w:szCs w:val="28"/>
          <w:lang w:val="ky-KG"/>
        </w:rPr>
        <w:t>ишке киргизүү</w:t>
      </w:r>
      <w:r w:rsidR="007E2F0A" w:rsidRPr="008E492D">
        <w:rPr>
          <w:rFonts w:ascii="Times New Roman" w:hAnsi="Times New Roman" w:cs="Times New Roman"/>
          <w:sz w:val="28"/>
          <w:szCs w:val="28"/>
          <w:lang w:val="ky-KG"/>
        </w:rPr>
        <w:t xml:space="preserve"> жана университеттин</w:t>
      </w:r>
      <w:r w:rsidR="008E492D" w:rsidRPr="008E492D">
        <w:rPr>
          <w:rFonts w:ascii="Times New Roman" w:hAnsi="Times New Roman" w:cs="Times New Roman"/>
          <w:sz w:val="28"/>
          <w:szCs w:val="28"/>
          <w:lang w:val="ky-KG"/>
        </w:rPr>
        <w:t xml:space="preserve"> сайтына жайгаштыруу;</w:t>
      </w:r>
    </w:p>
    <w:p w:rsidR="00155A56" w:rsidRPr="008E492D" w:rsidRDefault="005341F5" w:rsidP="00AA6B3C">
      <w:pPr>
        <w:pStyle w:val="a4"/>
        <w:numPr>
          <w:ilvl w:val="0"/>
          <w:numId w:val="1"/>
        </w:numPr>
        <w:spacing w:after="0"/>
        <w:jc w:val="both"/>
        <w:rPr>
          <w:rFonts w:ascii="Times New Roman" w:hAnsi="Times New Roman" w:cs="Times New Roman"/>
          <w:sz w:val="28"/>
          <w:szCs w:val="28"/>
          <w:lang w:val="ky-KG"/>
        </w:rPr>
      </w:pPr>
      <w:r w:rsidRPr="008E492D">
        <w:rPr>
          <w:rFonts w:ascii="Times New Roman" w:hAnsi="Times New Roman" w:cs="Times New Roman"/>
          <w:sz w:val="28"/>
          <w:szCs w:val="28"/>
          <w:lang w:val="ky-KG"/>
        </w:rPr>
        <w:t>У</w:t>
      </w:r>
      <w:r w:rsidR="00DF1779" w:rsidRPr="008E492D">
        <w:rPr>
          <w:rFonts w:ascii="Times New Roman" w:hAnsi="Times New Roman" w:cs="Times New Roman"/>
          <w:sz w:val="28"/>
          <w:szCs w:val="28"/>
          <w:lang w:val="ky-KG"/>
        </w:rPr>
        <w:t xml:space="preserve">ниверситеттин статусун </w:t>
      </w:r>
      <w:r w:rsidRPr="008E492D">
        <w:rPr>
          <w:rFonts w:ascii="Times New Roman" w:hAnsi="Times New Roman" w:cs="Times New Roman"/>
          <w:sz w:val="28"/>
          <w:szCs w:val="28"/>
          <w:lang w:val="ky-KG"/>
        </w:rPr>
        <w:t xml:space="preserve">эл аралык билим берүү мейкиндигинде </w:t>
      </w:r>
      <w:r w:rsidR="00DF1779" w:rsidRPr="008E492D">
        <w:rPr>
          <w:rFonts w:ascii="Times New Roman" w:hAnsi="Times New Roman" w:cs="Times New Roman"/>
          <w:sz w:val="28"/>
          <w:szCs w:val="28"/>
          <w:lang w:val="ky-KG"/>
        </w:rPr>
        <w:t>билим берүү кызматын</w:t>
      </w:r>
      <w:r w:rsidR="00396242">
        <w:rPr>
          <w:rFonts w:ascii="Times New Roman" w:hAnsi="Times New Roman" w:cs="Times New Roman"/>
          <w:sz w:val="28"/>
          <w:szCs w:val="28"/>
          <w:lang w:val="ky-KG"/>
        </w:rPr>
        <w:t xml:space="preserve"> </w:t>
      </w:r>
      <w:r w:rsidR="00416266" w:rsidRPr="008E492D">
        <w:rPr>
          <w:rFonts w:ascii="Times New Roman" w:hAnsi="Times New Roman" w:cs="Times New Roman"/>
          <w:sz w:val="28"/>
          <w:szCs w:val="28"/>
          <w:lang w:val="ky-KG"/>
        </w:rPr>
        <w:t>жогорулатууну камсыз кылуу</w:t>
      </w:r>
      <w:r w:rsidR="00844664">
        <w:rPr>
          <w:rFonts w:ascii="Times New Roman" w:hAnsi="Times New Roman" w:cs="Times New Roman"/>
          <w:sz w:val="28"/>
          <w:szCs w:val="28"/>
          <w:lang w:val="ky-KG"/>
        </w:rPr>
        <w:t>,</w:t>
      </w:r>
      <w:r w:rsidR="00396242">
        <w:rPr>
          <w:rFonts w:ascii="Times New Roman" w:hAnsi="Times New Roman" w:cs="Times New Roman"/>
          <w:sz w:val="28"/>
          <w:szCs w:val="28"/>
          <w:lang w:val="ky-KG"/>
        </w:rPr>
        <w:t xml:space="preserve"> </w:t>
      </w:r>
      <w:r w:rsidRPr="008E492D">
        <w:rPr>
          <w:rFonts w:ascii="Times New Roman" w:hAnsi="Times New Roman" w:cs="Times New Roman"/>
          <w:sz w:val="28"/>
          <w:szCs w:val="28"/>
          <w:lang w:val="ky-KG"/>
        </w:rPr>
        <w:t>атаандаштык</w:t>
      </w:r>
      <w:r w:rsidR="00DF1779" w:rsidRPr="008E492D">
        <w:rPr>
          <w:rFonts w:ascii="Times New Roman" w:hAnsi="Times New Roman" w:cs="Times New Roman"/>
          <w:sz w:val="28"/>
          <w:szCs w:val="28"/>
          <w:lang w:val="ky-KG"/>
        </w:rPr>
        <w:t xml:space="preserve"> жөндөмдүүлүктү </w:t>
      </w:r>
      <w:r w:rsidR="00416266" w:rsidRPr="008E492D">
        <w:rPr>
          <w:rFonts w:ascii="Times New Roman" w:hAnsi="Times New Roman" w:cs="Times New Roman"/>
          <w:sz w:val="28"/>
          <w:szCs w:val="28"/>
          <w:lang w:val="ky-KG"/>
        </w:rPr>
        <w:t>күчөтүү</w:t>
      </w:r>
      <w:r w:rsidR="00DF1779" w:rsidRPr="008E492D">
        <w:rPr>
          <w:rFonts w:ascii="Times New Roman" w:hAnsi="Times New Roman" w:cs="Times New Roman"/>
          <w:sz w:val="28"/>
          <w:szCs w:val="28"/>
          <w:lang w:val="ky-KG"/>
        </w:rPr>
        <w:t xml:space="preserve"> жана экспорттону кең</w:t>
      </w:r>
      <w:r w:rsidRPr="008E492D">
        <w:rPr>
          <w:rFonts w:ascii="Times New Roman" w:hAnsi="Times New Roman" w:cs="Times New Roman"/>
          <w:sz w:val="28"/>
          <w:szCs w:val="28"/>
          <w:lang w:val="ky-KG"/>
        </w:rPr>
        <w:t>ейтүү;</w:t>
      </w:r>
    </w:p>
    <w:p w:rsidR="005564BE" w:rsidRDefault="005564BE" w:rsidP="00844664">
      <w:pPr>
        <w:pStyle w:val="a4"/>
        <w:numPr>
          <w:ilvl w:val="0"/>
          <w:numId w:val="1"/>
        </w:numPr>
        <w:spacing w:after="0"/>
        <w:jc w:val="both"/>
        <w:rPr>
          <w:rFonts w:ascii="Times New Roman" w:hAnsi="Times New Roman" w:cs="Times New Roman"/>
          <w:sz w:val="28"/>
          <w:szCs w:val="28"/>
          <w:lang w:val="ky-KG"/>
        </w:rPr>
      </w:pPr>
      <w:r w:rsidRPr="005564BE">
        <w:rPr>
          <w:rFonts w:ascii="Times New Roman" w:hAnsi="Times New Roman" w:cs="Times New Roman"/>
          <w:sz w:val="28"/>
          <w:szCs w:val="28"/>
          <w:lang w:val="ky-KG"/>
        </w:rPr>
        <w:t>БатМУнун</w:t>
      </w:r>
      <w:r>
        <w:rPr>
          <w:rFonts w:ascii="Times New Roman" w:hAnsi="Times New Roman" w:cs="Times New Roman"/>
          <w:sz w:val="28"/>
          <w:szCs w:val="28"/>
          <w:lang w:val="ky-KG"/>
        </w:rPr>
        <w:t xml:space="preserve"> башкы жана окуу-түзүмдүк бөлүмдөрүндө </w:t>
      </w:r>
      <w:r w:rsidR="00901936">
        <w:rPr>
          <w:rFonts w:ascii="Times New Roman" w:hAnsi="Times New Roman" w:cs="Times New Roman"/>
          <w:sz w:val="28"/>
          <w:szCs w:val="28"/>
          <w:lang w:val="ky-KG"/>
        </w:rPr>
        <w:t>А</w:t>
      </w:r>
      <w:r w:rsidR="00901936" w:rsidRPr="00901936">
        <w:rPr>
          <w:rFonts w:ascii="Times New Roman" w:hAnsi="Times New Roman" w:cs="Times New Roman"/>
          <w:sz w:val="28"/>
          <w:szCs w:val="28"/>
          <w:lang w:val="ky-KG"/>
        </w:rPr>
        <w:t xml:space="preserve">VN </w:t>
      </w:r>
      <w:r w:rsidR="00901936">
        <w:rPr>
          <w:rFonts w:ascii="Times New Roman" w:hAnsi="Times New Roman" w:cs="Times New Roman"/>
          <w:sz w:val="28"/>
          <w:szCs w:val="28"/>
          <w:lang w:val="ky-KG"/>
        </w:rPr>
        <w:t>маалыматтык системасынын ишин өнүктүрүү, авт</w:t>
      </w:r>
      <w:r w:rsidR="0051178F">
        <w:rPr>
          <w:rFonts w:ascii="Times New Roman" w:hAnsi="Times New Roman" w:cs="Times New Roman"/>
          <w:sz w:val="28"/>
          <w:szCs w:val="28"/>
          <w:lang w:val="ky-KG"/>
        </w:rPr>
        <w:t>оматташтыруу процессин киргизүү;</w:t>
      </w:r>
    </w:p>
    <w:p w:rsidR="007D57B6" w:rsidRDefault="007D57B6" w:rsidP="007D57B6">
      <w:pPr>
        <w:pStyle w:val="a4"/>
        <w:numPr>
          <w:ilvl w:val="0"/>
          <w:numId w:val="1"/>
        </w:numPr>
        <w:spacing w:after="0"/>
        <w:jc w:val="both"/>
        <w:rPr>
          <w:rFonts w:ascii="Times New Roman" w:hAnsi="Times New Roman" w:cs="Times New Roman"/>
          <w:sz w:val="28"/>
          <w:szCs w:val="28"/>
          <w:lang w:val="ky-KG"/>
        </w:rPr>
      </w:pPr>
      <w:r>
        <w:rPr>
          <w:rFonts w:ascii="Times New Roman" w:hAnsi="Times New Roman" w:cs="Times New Roman"/>
          <w:sz w:val="28"/>
          <w:szCs w:val="28"/>
          <w:lang w:val="ky-KG"/>
        </w:rPr>
        <w:t>Университет аймактын билим берүү мекемелериндеги мугалимдердин билимин өркүндөтүү борборун жана мектеп бүтүрүүчүлөрүн жалпы республикалык тестирлөөгө (ЖРТ) даярдоо ж.б. курстарды ачуу;</w:t>
      </w:r>
    </w:p>
    <w:p w:rsidR="007D57B6" w:rsidRDefault="007D57B6" w:rsidP="007D57B6">
      <w:pPr>
        <w:pStyle w:val="a4"/>
        <w:numPr>
          <w:ilvl w:val="0"/>
          <w:numId w:val="1"/>
        </w:numPr>
        <w:spacing w:after="0"/>
        <w:jc w:val="both"/>
        <w:rPr>
          <w:rFonts w:ascii="Times New Roman" w:hAnsi="Times New Roman" w:cs="Times New Roman"/>
          <w:sz w:val="28"/>
          <w:szCs w:val="28"/>
          <w:lang w:val="ky-KG"/>
        </w:rPr>
      </w:pPr>
      <w:r>
        <w:rPr>
          <w:rFonts w:ascii="Times New Roman" w:hAnsi="Times New Roman" w:cs="Times New Roman"/>
          <w:sz w:val="28"/>
          <w:szCs w:val="28"/>
          <w:lang w:val="ky-KG"/>
        </w:rPr>
        <w:t>Жаңы багыттагы адистиктерди, анын ичинде медициналык орто окуу жайын ачуу жана жакынкы жана чет өлкөлүк</w:t>
      </w:r>
      <w:r w:rsidR="003556B6">
        <w:rPr>
          <w:rFonts w:ascii="Times New Roman" w:hAnsi="Times New Roman" w:cs="Times New Roman"/>
          <w:sz w:val="28"/>
          <w:szCs w:val="28"/>
          <w:lang w:val="ky-KG"/>
        </w:rPr>
        <w:t xml:space="preserve"> студенттерди кабыл алууга жетишүү.</w:t>
      </w:r>
    </w:p>
    <w:p w:rsidR="0051178F" w:rsidRPr="005564BE" w:rsidRDefault="0051178F" w:rsidP="0051178F">
      <w:pPr>
        <w:pStyle w:val="a4"/>
        <w:spacing w:after="0"/>
        <w:ind w:left="1353"/>
        <w:jc w:val="both"/>
        <w:rPr>
          <w:rFonts w:ascii="Times New Roman" w:hAnsi="Times New Roman" w:cs="Times New Roman"/>
          <w:sz w:val="28"/>
          <w:szCs w:val="28"/>
          <w:lang w:val="ky-KG"/>
        </w:rPr>
      </w:pPr>
    </w:p>
    <w:p w:rsidR="005341F5" w:rsidRDefault="005341F5" w:rsidP="005564BE">
      <w:pPr>
        <w:pStyle w:val="a4"/>
        <w:spacing w:after="0"/>
        <w:ind w:left="1353"/>
        <w:jc w:val="both"/>
        <w:rPr>
          <w:rFonts w:ascii="Times New Roman" w:hAnsi="Times New Roman" w:cs="Times New Roman"/>
          <w:b/>
          <w:sz w:val="28"/>
          <w:szCs w:val="28"/>
          <w:lang w:val="ky-KG"/>
        </w:rPr>
      </w:pPr>
      <w:r w:rsidRPr="00416266">
        <w:rPr>
          <w:rFonts w:ascii="Times New Roman" w:hAnsi="Times New Roman" w:cs="Times New Roman"/>
          <w:b/>
          <w:sz w:val="28"/>
          <w:szCs w:val="28"/>
          <w:lang w:val="ky-KG"/>
        </w:rPr>
        <w:t>II</w:t>
      </w:r>
      <w:r w:rsidR="008E322F">
        <w:rPr>
          <w:rFonts w:ascii="Times New Roman" w:hAnsi="Times New Roman" w:cs="Times New Roman"/>
          <w:b/>
          <w:sz w:val="28"/>
          <w:szCs w:val="28"/>
          <w:lang w:val="ky-KG"/>
        </w:rPr>
        <w:t>.</w:t>
      </w:r>
      <w:r w:rsidR="00416266" w:rsidRPr="00416266">
        <w:rPr>
          <w:rFonts w:ascii="Times New Roman" w:hAnsi="Times New Roman" w:cs="Times New Roman"/>
          <w:b/>
          <w:sz w:val="28"/>
          <w:szCs w:val="28"/>
          <w:lang w:val="ky-KG"/>
        </w:rPr>
        <w:t xml:space="preserve"> Аккредитация-комплекстик иштердин жыйындысы</w:t>
      </w:r>
    </w:p>
    <w:p w:rsidR="007D5D08" w:rsidRDefault="007D5D08" w:rsidP="007D5D08">
      <w:pPr>
        <w:pStyle w:val="a4"/>
        <w:spacing w:after="0"/>
        <w:jc w:val="both"/>
        <w:rPr>
          <w:rFonts w:ascii="Times New Roman" w:hAnsi="Times New Roman" w:cs="Times New Roman"/>
          <w:sz w:val="28"/>
          <w:szCs w:val="28"/>
          <w:lang w:val="ky-KG"/>
        </w:rPr>
      </w:pPr>
      <w:r>
        <w:rPr>
          <w:rFonts w:ascii="Times New Roman" w:hAnsi="Times New Roman" w:cs="Times New Roman"/>
          <w:sz w:val="28"/>
          <w:szCs w:val="28"/>
          <w:lang w:val="ky-KG"/>
        </w:rPr>
        <w:t>1.</w:t>
      </w:r>
      <w:r w:rsidR="00396242">
        <w:rPr>
          <w:rFonts w:ascii="Times New Roman" w:hAnsi="Times New Roman" w:cs="Times New Roman"/>
          <w:sz w:val="28"/>
          <w:szCs w:val="28"/>
          <w:lang w:val="ky-KG"/>
        </w:rPr>
        <w:t xml:space="preserve"> </w:t>
      </w:r>
      <w:r>
        <w:rPr>
          <w:rFonts w:ascii="Times New Roman" w:hAnsi="Times New Roman" w:cs="Times New Roman"/>
          <w:sz w:val="28"/>
          <w:szCs w:val="28"/>
          <w:lang w:val="ky-KG"/>
        </w:rPr>
        <w:t>Быйылкы 2020-2021-окуу жылында университеттин алдында маанилүү маселелердин бири</w:t>
      </w:r>
      <w:r w:rsidR="004D574B">
        <w:rPr>
          <w:rFonts w:ascii="Times New Roman" w:hAnsi="Times New Roman" w:cs="Times New Roman"/>
          <w:sz w:val="28"/>
          <w:szCs w:val="28"/>
          <w:lang w:val="ky-KG"/>
        </w:rPr>
        <w:t>-</w:t>
      </w:r>
      <w:r>
        <w:rPr>
          <w:rFonts w:ascii="Times New Roman" w:hAnsi="Times New Roman" w:cs="Times New Roman"/>
          <w:sz w:val="28"/>
          <w:szCs w:val="28"/>
          <w:lang w:val="ky-KG"/>
        </w:rPr>
        <w:t>көз карандысыз аккредитациядан жогорку жана орто билим берүү программаларын педагогикалык, филологиялык, экономикалык жана инженердик багыттарда  өткөрүү иши турат. Бул процесс комплекстик иштердин тынымсыз жылдык жүрүшүнүн натыйжаларынын жыйындысын түзөт жана даярдыктарды талап кылат;</w:t>
      </w:r>
    </w:p>
    <w:p w:rsidR="007D5D08" w:rsidRDefault="007D5D08" w:rsidP="007D5D08">
      <w:pPr>
        <w:pStyle w:val="a4"/>
        <w:spacing w:after="0"/>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2. Көз карандысыз аккредитациядан </w:t>
      </w:r>
      <w:r w:rsidR="006B2B89">
        <w:rPr>
          <w:rFonts w:ascii="Times New Roman" w:hAnsi="Times New Roman" w:cs="Times New Roman"/>
          <w:sz w:val="28"/>
          <w:szCs w:val="28"/>
          <w:lang w:val="ky-KG"/>
        </w:rPr>
        <w:t>өтүүнүн негизги максаты – билим берүү программаларын сырткы көз карандысыз баалоодон өткөрүү, билим берүү программаларын өркүндөтүү боюнча</w:t>
      </w:r>
      <w:r w:rsidR="00396242">
        <w:rPr>
          <w:rFonts w:ascii="Times New Roman" w:hAnsi="Times New Roman" w:cs="Times New Roman"/>
          <w:sz w:val="28"/>
          <w:szCs w:val="28"/>
          <w:lang w:val="ky-KG"/>
        </w:rPr>
        <w:t xml:space="preserve"> </w:t>
      </w:r>
      <w:r w:rsidR="006B2B89">
        <w:rPr>
          <w:rFonts w:ascii="Times New Roman" w:hAnsi="Times New Roman" w:cs="Times New Roman"/>
          <w:sz w:val="28"/>
          <w:szCs w:val="28"/>
          <w:lang w:val="ky-KG"/>
        </w:rPr>
        <w:t xml:space="preserve">эксперттерден </w:t>
      </w:r>
      <w:r w:rsidR="006B2B89">
        <w:rPr>
          <w:rFonts w:ascii="Times New Roman" w:hAnsi="Times New Roman" w:cs="Times New Roman"/>
          <w:sz w:val="28"/>
          <w:szCs w:val="28"/>
          <w:lang w:val="ky-KG"/>
        </w:rPr>
        <w:lastRenderedPageBreak/>
        <w:t>сунуштарды алуу, билим берүүнүн жогорку сапатын көрсөтүү, бүтүрүүчүлөрдүн ишке жайгашуу маселелерин жакшыртуу,</w:t>
      </w:r>
      <w:r w:rsidR="004D574B">
        <w:rPr>
          <w:rFonts w:ascii="Times New Roman" w:hAnsi="Times New Roman" w:cs="Times New Roman"/>
          <w:sz w:val="28"/>
          <w:szCs w:val="28"/>
          <w:lang w:val="ky-KG"/>
        </w:rPr>
        <w:t xml:space="preserve"> окуу жай ички жана</w:t>
      </w:r>
      <w:r w:rsidR="006B2B89">
        <w:rPr>
          <w:rFonts w:ascii="Times New Roman" w:hAnsi="Times New Roman" w:cs="Times New Roman"/>
          <w:sz w:val="28"/>
          <w:szCs w:val="28"/>
          <w:lang w:val="ky-KG"/>
        </w:rPr>
        <w:t xml:space="preserve"> эл аралык мейкиндикте өз ордун табууга жетишүү</w:t>
      </w:r>
      <w:r w:rsidR="004D574B">
        <w:rPr>
          <w:rFonts w:ascii="Times New Roman" w:hAnsi="Times New Roman" w:cs="Times New Roman"/>
          <w:sz w:val="28"/>
          <w:szCs w:val="28"/>
          <w:lang w:val="ky-KG"/>
        </w:rPr>
        <w:t>сү</w:t>
      </w:r>
      <w:r w:rsidR="006B2B89">
        <w:rPr>
          <w:rFonts w:ascii="Times New Roman" w:hAnsi="Times New Roman" w:cs="Times New Roman"/>
          <w:sz w:val="28"/>
          <w:szCs w:val="28"/>
          <w:lang w:val="ky-KG"/>
        </w:rPr>
        <w:t>.</w:t>
      </w:r>
    </w:p>
    <w:p w:rsidR="00131382" w:rsidRPr="004B3F86" w:rsidRDefault="00131382" w:rsidP="004B3F86">
      <w:pPr>
        <w:pStyle w:val="a4"/>
        <w:spacing w:after="0"/>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3. </w:t>
      </w:r>
      <w:r w:rsidR="008E492D">
        <w:rPr>
          <w:rFonts w:ascii="Times New Roman" w:hAnsi="Times New Roman" w:cs="Times New Roman"/>
          <w:sz w:val="28"/>
          <w:szCs w:val="28"/>
          <w:lang w:val="ky-KG"/>
        </w:rPr>
        <w:t>А</w:t>
      </w:r>
      <w:r>
        <w:rPr>
          <w:rFonts w:ascii="Times New Roman" w:hAnsi="Times New Roman" w:cs="Times New Roman"/>
          <w:sz w:val="28"/>
          <w:szCs w:val="28"/>
          <w:lang w:val="ky-KG"/>
        </w:rPr>
        <w:t>дистерди даярд</w:t>
      </w:r>
      <w:r w:rsidR="008E322F">
        <w:rPr>
          <w:rFonts w:ascii="Times New Roman" w:hAnsi="Times New Roman" w:cs="Times New Roman"/>
          <w:sz w:val="28"/>
          <w:szCs w:val="28"/>
          <w:lang w:val="ky-KG"/>
        </w:rPr>
        <w:t>оо</w:t>
      </w:r>
      <w:r w:rsidR="008E492D">
        <w:rPr>
          <w:rFonts w:ascii="Times New Roman" w:hAnsi="Times New Roman" w:cs="Times New Roman"/>
          <w:sz w:val="28"/>
          <w:szCs w:val="28"/>
          <w:lang w:val="ky-KG"/>
        </w:rPr>
        <w:t xml:space="preserve"> үчүн заманбап </w:t>
      </w:r>
      <w:r w:rsidR="005564BE">
        <w:rPr>
          <w:rFonts w:ascii="Times New Roman" w:hAnsi="Times New Roman" w:cs="Times New Roman"/>
          <w:sz w:val="28"/>
          <w:szCs w:val="28"/>
          <w:lang w:val="ky-KG"/>
        </w:rPr>
        <w:t xml:space="preserve">зарыл </w:t>
      </w:r>
      <w:r w:rsidR="004D574B">
        <w:rPr>
          <w:rFonts w:ascii="Times New Roman" w:hAnsi="Times New Roman" w:cs="Times New Roman"/>
          <w:sz w:val="28"/>
          <w:szCs w:val="28"/>
          <w:lang w:val="ky-KG"/>
        </w:rPr>
        <w:t>талаптарды камсыз кылуу</w:t>
      </w:r>
      <w:r w:rsidR="008E492D">
        <w:rPr>
          <w:rFonts w:ascii="Times New Roman" w:hAnsi="Times New Roman" w:cs="Times New Roman"/>
          <w:sz w:val="28"/>
          <w:szCs w:val="28"/>
          <w:lang w:val="ky-KG"/>
        </w:rPr>
        <w:t xml:space="preserve"> жана</w:t>
      </w:r>
      <w:r w:rsidR="0057641B">
        <w:rPr>
          <w:rFonts w:ascii="Times New Roman" w:hAnsi="Times New Roman" w:cs="Times New Roman"/>
          <w:sz w:val="28"/>
          <w:szCs w:val="28"/>
          <w:lang w:val="ky-KG"/>
        </w:rPr>
        <w:t xml:space="preserve"> материалдык-техникалык</w:t>
      </w:r>
      <w:r w:rsidR="004B3F86">
        <w:rPr>
          <w:rFonts w:ascii="Times New Roman" w:hAnsi="Times New Roman" w:cs="Times New Roman"/>
          <w:sz w:val="28"/>
          <w:szCs w:val="28"/>
          <w:lang w:val="ky-KG"/>
        </w:rPr>
        <w:t>,</w:t>
      </w:r>
      <w:r w:rsidR="0057641B">
        <w:rPr>
          <w:rFonts w:ascii="Times New Roman" w:hAnsi="Times New Roman" w:cs="Times New Roman"/>
          <w:sz w:val="28"/>
          <w:szCs w:val="28"/>
          <w:lang w:val="ky-KG"/>
        </w:rPr>
        <w:t xml:space="preserve"> маалымат-ресурстук </w:t>
      </w:r>
      <w:r w:rsidR="004B3F86">
        <w:rPr>
          <w:rFonts w:ascii="Times New Roman" w:hAnsi="Times New Roman" w:cs="Times New Roman"/>
          <w:sz w:val="28"/>
          <w:szCs w:val="28"/>
          <w:lang w:val="ky-KG"/>
        </w:rPr>
        <w:t>базаны модерниза</w:t>
      </w:r>
      <w:r w:rsidR="004D574B">
        <w:rPr>
          <w:rFonts w:ascii="Times New Roman" w:hAnsi="Times New Roman" w:cs="Times New Roman"/>
          <w:sz w:val="28"/>
          <w:szCs w:val="28"/>
          <w:lang w:val="ky-KG"/>
        </w:rPr>
        <w:t>ция</w:t>
      </w:r>
      <w:r w:rsidR="0057641B" w:rsidRPr="004B3F86">
        <w:rPr>
          <w:rFonts w:ascii="Times New Roman" w:hAnsi="Times New Roman" w:cs="Times New Roman"/>
          <w:sz w:val="28"/>
          <w:szCs w:val="28"/>
          <w:lang w:val="ky-KG"/>
        </w:rPr>
        <w:t>лоо</w:t>
      </w:r>
      <w:r w:rsidR="008E492D">
        <w:rPr>
          <w:rFonts w:ascii="Times New Roman" w:hAnsi="Times New Roman" w:cs="Times New Roman"/>
          <w:sz w:val="28"/>
          <w:szCs w:val="28"/>
          <w:lang w:val="ky-KG"/>
        </w:rPr>
        <w:t>.</w:t>
      </w:r>
    </w:p>
    <w:p w:rsidR="006B2B89" w:rsidRDefault="006B2B89" w:rsidP="00D55EBD">
      <w:pPr>
        <w:pStyle w:val="a4"/>
        <w:spacing w:after="0"/>
        <w:jc w:val="center"/>
        <w:rPr>
          <w:rFonts w:ascii="Times New Roman" w:hAnsi="Times New Roman" w:cs="Times New Roman"/>
          <w:b/>
          <w:sz w:val="28"/>
          <w:szCs w:val="28"/>
          <w:lang w:val="ky-KG"/>
        </w:rPr>
      </w:pPr>
      <w:r w:rsidRPr="003556B6">
        <w:rPr>
          <w:rFonts w:ascii="Times New Roman" w:hAnsi="Times New Roman" w:cs="Times New Roman"/>
          <w:b/>
          <w:sz w:val="28"/>
          <w:szCs w:val="28"/>
          <w:lang w:val="ky-KG"/>
        </w:rPr>
        <w:t>III</w:t>
      </w:r>
      <w:r w:rsidR="003556B6">
        <w:rPr>
          <w:rFonts w:ascii="Times New Roman" w:hAnsi="Times New Roman" w:cs="Times New Roman"/>
          <w:b/>
          <w:sz w:val="28"/>
          <w:szCs w:val="28"/>
          <w:lang w:val="ky-KG"/>
        </w:rPr>
        <w:t>.</w:t>
      </w:r>
      <w:r w:rsidR="00396242">
        <w:rPr>
          <w:rFonts w:ascii="Times New Roman" w:hAnsi="Times New Roman" w:cs="Times New Roman"/>
          <w:b/>
          <w:sz w:val="28"/>
          <w:szCs w:val="28"/>
          <w:lang w:val="ky-KG"/>
        </w:rPr>
        <w:t xml:space="preserve"> </w:t>
      </w:r>
      <w:r w:rsidR="00D55EBD" w:rsidRPr="00D55EBD">
        <w:rPr>
          <w:rFonts w:ascii="Times New Roman" w:hAnsi="Times New Roman" w:cs="Times New Roman"/>
          <w:b/>
          <w:sz w:val="28"/>
          <w:szCs w:val="28"/>
          <w:lang w:val="ky-KG"/>
        </w:rPr>
        <w:t>Илимий изилдөө иштер</w:t>
      </w:r>
      <w:r w:rsidR="0060449B">
        <w:rPr>
          <w:rFonts w:ascii="Times New Roman" w:hAnsi="Times New Roman" w:cs="Times New Roman"/>
          <w:b/>
          <w:sz w:val="28"/>
          <w:szCs w:val="28"/>
          <w:lang w:val="ky-KG"/>
        </w:rPr>
        <w:t>и</w:t>
      </w:r>
    </w:p>
    <w:p w:rsidR="004B3F86" w:rsidRDefault="00A15BC5" w:rsidP="003A19A6">
      <w:pPr>
        <w:pStyle w:val="a4"/>
        <w:numPr>
          <w:ilvl w:val="0"/>
          <w:numId w:val="5"/>
        </w:numPr>
        <w:spacing w:after="0"/>
        <w:jc w:val="both"/>
        <w:rPr>
          <w:rFonts w:ascii="Times New Roman" w:hAnsi="Times New Roman" w:cs="Times New Roman"/>
          <w:sz w:val="28"/>
          <w:szCs w:val="28"/>
          <w:lang w:val="ky-KG"/>
        </w:rPr>
      </w:pPr>
      <w:r w:rsidRPr="003A19A6">
        <w:rPr>
          <w:rFonts w:ascii="Times New Roman" w:hAnsi="Times New Roman" w:cs="Times New Roman"/>
          <w:sz w:val="28"/>
          <w:szCs w:val="28"/>
          <w:lang w:val="ky-KG"/>
        </w:rPr>
        <w:t xml:space="preserve">Жергиликтүү аймактын социалдык-экономикалык абалын, маданиятын, </w:t>
      </w:r>
      <w:r w:rsidR="003A19A6">
        <w:rPr>
          <w:rFonts w:ascii="Times New Roman" w:hAnsi="Times New Roman" w:cs="Times New Roman"/>
          <w:sz w:val="28"/>
          <w:szCs w:val="28"/>
          <w:lang w:val="ky-KG"/>
        </w:rPr>
        <w:t>тарыхын</w:t>
      </w:r>
      <w:r w:rsidRPr="003A19A6">
        <w:rPr>
          <w:rFonts w:ascii="Times New Roman" w:hAnsi="Times New Roman" w:cs="Times New Roman"/>
          <w:sz w:val="28"/>
          <w:szCs w:val="28"/>
          <w:lang w:val="ky-KG"/>
        </w:rPr>
        <w:t xml:space="preserve">, экологиялык, лингвистикалык жана </w:t>
      </w:r>
      <w:r w:rsidR="00381CE1">
        <w:rPr>
          <w:rFonts w:ascii="Times New Roman" w:hAnsi="Times New Roman" w:cs="Times New Roman"/>
          <w:sz w:val="28"/>
          <w:szCs w:val="28"/>
          <w:lang w:val="ky-KG"/>
        </w:rPr>
        <w:t xml:space="preserve">айыл-чарбалык </w:t>
      </w:r>
      <w:r w:rsidR="003A19A6">
        <w:rPr>
          <w:rFonts w:ascii="Times New Roman" w:hAnsi="Times New Roman" w:cs="Times New Roman"/>
          <w:sz w:val="28"/>
          <w:szCs w:val="28"/>
          <w:lang w:val="ky-KG"/>
        </w:rPr>
        <w:t>продукциялардын маанилүү өзгөчөлүктөрү жөнүндө илимий изилдөө иштерин жүргүзүү;</w:t>
      </w:r>
    </w:p>
    <w:p w:rsidR="0024334D" w:rsidRDefault="003A19A6" w:rsidP="003A19A6">
      <w:pPr>
        <w:pStyle w:val="a4"/>
        <w:numPr>
          <w:ilvl w:val="0"/>
          <w:numId w:val="5"/>
        </w:numPr>
        <w:spacing w:after="0"/>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Университеттин жаш окумуштууларын колдоо </w:t>
      </w:r>
      <w:r w:rsidR="0024334D">
        <w:rPr>
          <w:rFonts w:ascii="Times New Roman" w:hAnsi="Times New Roman" w:cs="Times New Roman"/>
          <w:sz w:val="28"/>
          <w:szCs w:val="28"/>
          <w:lang w:val="ky-KG"/>
        </w:rPr>
        <w:t>гранттык системасын түзүү;</w:t>
      </w:r>
    </w:p>
    <w:p w:rsidR="003D593B" w:rsidRDefault="0024334D" w:rsidP="003A19A6">
      <w:pPr>
        <w:pStyle w:val="a4"/>
        <w:numPr>
          <w:ilvl w:val="0"/>
          <w:numId w:val="5"/>
        </w:numPr>
        <w:spacing w:after="0"/>
        <w:jc w:val="both"/>
        <w:rPr>
          <w:rFonts w:ascii="Times New Roman" w:hAnsi="Times New Roman" w:cs="Times New Roman"/>
          <w:sz w:val="28"/>
          <w:szCs w:val="28"/>
          <w:lang w:val="ky-KG"/>
        </w:rPr>
      </w:pPr>
      <w:r>
        <w:rPr>
          <w:rFonts w:ascii="Times New Roman" w:hAnsi="Times New Roman" w:cs="Times New Roman"/>
          <w:sz w:val="28"/>
          <w:szCs w:val="28"/>
          <w:lang w:val="ky-KG"/>
        </w:rPr>
        <w:t>илимий изилдөө иш</w:t>
      </w:r>
      <w:r w:rsidR="003D593B">
        <w:rPr>
          <w:rFonts w:ascii="Times New Roman" w:hAnsi="Times New Roman" w:cs="Times New Roman"/>
          <w:sz w:val="28"/>
          <w:szCs w:val="28"/>
          <w:lang w:val="ky-KG"/>
        </w:rPr>
        <w:t>мердүүлүкт</w:t>
      </w:r>
      <w:r>
        <w:rPr>
          <w:rFonts w:ascii="Times New Roman" w:hAnsi="Times New Roman" w:cs="Times New Roman"/>
          <w:sz w:val="28"/>
          <w:szCs w:val="28"/>
          <w:lang w:val="ky-KG"/>
        </w:rPr>
        <w:t>үн</w:t>
      </w:r>
      <w:r w:rsidR="00396242">
        <w:rPr>
          <w:rFonts w:ascii="Times New Roman" w:hAnsi="Times New Roman" w:cs="Times New Roman"/>
          <w:sz w:val="28"/>
          <w:szCs w:val="28"/>
          <w:lang w:val="ky-KG"/>
        </w:rPr>
        <w:t xml:space="preserve"> </w:t>
      </w:r>
      <w:r>
        <w:rPr>
          <w:rFonts w:ascii="Times New Roman" w:hAnsi="Times New Roman" w:cs="Times New Roman"/>
          <w:sz w:val="28"/>
          <w:szCs w:val="28"/>
          <w:lang w:val="ky-KG"/>
        </w:rPr>
        <w:t xml:space="preserve">натыйжасында жаңы кичи ишканаларды </w:t>
      </w:r>
      <w:r w:rsidR="003D593B">
        <w:rPr>
          <w:rFonts w:ascii="Times New Roman" w:hAnsi="Times New Roman" w:cs="Times New Roman"/>
          <w:sz w:val="28"/>
          <w:szCs w:val="28"/>
          <w:lang w:val="ky-KG"/>
        </w:rPr>
        <w:t xml:space="preserve">коммерциализациялоо үчүн </w:t>
      </w:r>
      <w:r>
        <w:rPr>
          <w:rFonts w:ascii="Times New Roman" w:hAnsi="Times New Roman" w:cs="Times New Roman"/>
          <w:sz w:val="28"/>
          <w:szCs w:val="28"/>
          <w:lang w:val="ky-KG"/>
        </w:rPr>
        <w:t>түзүү жана кеңейтүү;</w:t>
      </w:r>
    </w:p>
    <w:p w:rsidR="003D593B" w:rsidRPr="003D593B" w:rsidRDefault="003D593B" w:rsidP="003D593B">
      <w:pPr>
        <w:pStyle w:val="a4"/>
        <w:numPr>
          <w:ilvl w:val="0"/>
          <w:numId w:val="5"/>
        </w:numPr>
        <w:spacing w:after="0"/>
        <w:jc w:val="both"/>
        <w:rPr>
          <w:rFonts w:ascii="Times New Roman" w:hAnsi="Times New Roman" w:cs="Times New Roman"/>
          <w:sz w:val="28"/>
          <w:szCs w:val="28"/>
          <w:lang w:val="ky-KG"/>
        </w:rPr>
      </w:pPr>
      <w:r w:rsidRPr="003D593B">
        <w:rPr>
          <w:rFonts w:ascii="Times New Roman" w:hAnsi="Times New Roman" w:cs="Times New Roman"/>
          <w:sz w:val="28"/>
          <w:szCs w:val="28"/>
          <w:lang w:val="ky-KG"/>
        </w:rPr>
        <w:t>2004-жылы негизделген Баткен мамлекеттик университетинин “Жарчысы” илимий журналын тикелөө жана көрсөткүч сапатын жогорулатууга жетишүү; профессордук-окутуучулардын илимий жетишкендиктерин баалоо максатында, жылдын жыйынтыктарын багыттар боюнча чыгарып туруу;</w:t>
      </w:r>
    </w:p>
    <w:p w:rsidR="003D593B" w:rsidRDefault="003D593B" w:rsidP="003D593B">
      <w:pPr>
        <w:pStyle w:val="a4"/>
        <w:numPr>
          <w:ilvl w:val="0"/>
          <w:numId w:val="5"/>
        </w:numPr>
        <w:spacing w:after="0"/>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Университеттин жана анын окуу-түзүмдүк бөлүмдөрүнүн алдында жок дегенде 5 адистик боюнча аспирантура бөлүмүн ачуу жана аспиранттарды кабыл алууга жетишүү; </w:t>
      </w:r>
    </w:p>
    <w:p w:rsidR="003D593B" w:rsidRPr="0060449B" w:rsidRDefault="0060449B" w:rsidP="0060449B">
      <w:pPr>
        <w:pStyle w:val="a4"/>
        <w:spacing w:after="0"/>
        <w:jc w:val="center"/>
        <w:rPr>
          <w:rFonts w:ascii="Times New Roman" w:hAnsi="Times New Roman" w:cs="Times New Roman"/>
          <w:b/>
          <w:sz w:val="28"/>
          <w:szCs w:val="28"/>
          <w:lang w:val="ky-KG"/>
        </w:rPr>
      </w:pPr>
      <w:r w:rsidRPr="0060449B">
        <w:rPr>
          <w:rFonts w:ascii="Times New Roman" w:hAnsi="Times New Roman" w:cs="Times New Roman"/>
          <w:b/>
          <w:sz w:val="28"/>
          <w:szCs w:val="28"/>
          <w:lang w:val="ky-KG"/>
        </w:rPr>
        <w:t>IV.</w:t>
      </w:r>
      <w:r w:rsidR="005E7C43">
        <w:rPr>
          <w:rFonts w:ascii="Times New Roman" w:hAnsi="Times New Roman" w:cs="Times New Roman"/>
          <w:b/>
          <w:sz w:val="28"/>
          <w:szCs w:val="28"/>
          <w:lang w:val="ky-KG"/>
        </w:rPr>
        <w:t xml:space="preserve"> </w:t>
      </w:r>
      <w:r w:rsidRPr="0060449B">
        <w:rPr>
          <w:rFonts w:ascii="Times New Roman" w:hAnsi="Times New Roman" w:cs="Times New Roman"/>
          <w:b/>
          <w:sz w:val="28"/>
          <w:szCs w:val="28"/>
          <w:lang w:val="ky-KG"/>
        </w:rPr>
        <w:t>Тарбия процесси- билим берүүнүн ажырагыс бөлүгү</w:t>
      </w:r>
    </w:p>
    <w:p w:rsidR="0060449B" w:rsidRDefault="00FB7001" w:rsidP="0060449B">
      <w:pPr>
        <w:pStyle w:val="a4"/>
        <w:numPr>
          <w:ilvl w:val="0"/>
          <w:numId w:val="6"/>
        </w:numPr>
        <w:spacing w:after="0"/>
        <w:jc w:val="both"/>
        <w:rPr>
          <w:rFonts w:ascii="Times New Roman" w:hAnsi="Times New Roman" w:cs="Times New Roman"/>
          <w:sz w:val="28"/>
          <w:szCs w:val="28"/>
          <w:lang w:val="ky-KG"/>
        </w:rPr>
      </w:pPr>
      <w:r>
        <w:rPr>
          <w:rFonts w:ascii="Times New Roman" w:hAnsi="Times New Roman" w:cs="Times New Roman"/>
          <w:sz w:val="28"/>
          <w:szCs w:val="28"/>
          <w:lang w:val="ky-KG"/>
        </w:rPr>
        <w:t>Б</w:t>
      </w:r>
      <w:r w:rsidR="005E7C43">
        <w:rPr>
          <w:rFonts w:ascii="Times New Roman" w:hAnsi="Times New Roman" w:cs="Times New Roman"/>
          <w:sz w:val="28"/>
          <w:szCs w:val="28"/>
          <w:lang w:val="ky-KG"/>
        </w:rPr>
        <w:t>илим берүүнүн ажырагыс бөлүгү-</w:t>
      </w:r>
      <w:r w:rsidR="0060449B">
        <w:rPr>
          <w:rFonts w:ascii="Times New Roman" w:hAnsi="Times New Roman" w:cs="Times New Roman"/>
          <w:sz w:val="28"/>
          <w:szCs w:val="28"/>
          <w:lang w:val="ky-KG"/>
        </w:rPr>
        <w:t>тарбия процесси болуп эсептелет. Ошондуктан студенттерге тарбия берүүдө кураторлук саатка өзгөчө маани берилет жана мекенчил инсандарды жана аң-сезимдүү ой жүгүртүү аркылуу дүйнө таанымын калыптандыруу менен өз ордун таап кетүүгө тарбиялоо;</w:t>
      </w:r>
    </w:p>
    <w:p w:rsidR="0060449B" w:rsidRDefault="0060449B" w:rsidP="0060449B">
      <w:pPr>
        <w:pStyle w:val="a4"/>
        <w:numPr>
          <w:ilvl w:val="0"/>
          <w:numId w:val="6"/>
        </w:numPr>
        <w:spacing w:after="0"/>
        <w:jc w:val="both"/>
        <w:rPr>
          <w:rFonts w:ascii="Times New Roman" w:hAnsi="Times New Roman" w:cs="Times New Roman"/>
          <w:sz w:val="28"/>
          <w:szCs w:val="28"/>
          <w:lang w:val="ky-KG"/>
        </w:rPr>
      </w:pPr>
      <w:r>
        <w:rPr>
          <w:rFonts w:ascii="Times New Roman" w:hAnsi="Times New Roman" w:cs="Times New Roman"/>
          <w:sz w:val="28"/>
          <w:szCs w:val="28"/>
          <w:lang w:val="ky-KG"/>
        </w:rPr>
        <w:t>Тарбиялык иштин негизги максаты болуп ааламдашуу алкагында талаптарга жооп берген, атаандашууга туруштук бере алган</w:t>
      </w:r>
      <w:r w:rsidR="00A70123">
        <w:rPr>
          <w:rFonts w:ascii="Times New Roman" w:hAnsi="Times New Roman" w:cs="Times New Roman"/>
          <w:sz w:val="28"/>
          <w:szCs w:val="28"/>
          <w:lang w:val="ky-KG"/>
        </w:rPr>
        <w:t xml:space="preserve"> жана кыргыз элинин улуттук маданий баалуулуктарын барктай алган жаштарды тарбиялоо.</w:t>
      </w:r>
    </w:p>
    <w:p w:rsidR="003A19A6" w:rsidRDefault="00A70123" w:rsidP="00A70123">
      <w:pPr>
        <w:pStyle w:val="a4"/>
        <w:spacing w:after="0"/>
        <w:jc w:val="center"/>
        <w:rPr>
          <w:rFonts w:ascii="Times New Roman" w:hAnsi="Times New Roman" w:cs="Times New Roman"/>
          <w:b/>
          <w:sz w:val="28"/>
          <w:szCs w:val="28"/>
          <w:lang w:val="ky-KG"/>
        </w:rPr>
      </w:pPr>
      <w:r w:rsidRPr="00A70123">
        <w:rPr>
          <w:rFonts w:ascii="Times New Roman" w:hAnsi="Times New Roman" w:cs="Times New Roman"/>
          <w:b/>
          <w:sz w:val="28"/>
          <w:szCs w:val="28"/>
          <w:lang w:val="en-US"/>
        </w:rPr>
        <w:t>V</w:t>
      </w:r>
      <w:r w:rsidRPr="00A70123">
        <w:rPr>
          <w:rFonts w:ascii="Times New Roman" w:hAnsi="Times New Roman" w:cs="Times New Roman"/>
          <w:b/>
          <w:sz w:val="28"/>
          <w:szCs w:val="28"/>
          <w:lang w:val="ky-KG"/>
        </w:rPr>
        <w:t>. Ден соолукту чыңдоо жана спорт тармагы</w:t>
      </w:r>
    </w:p>
    <w:p w:rsidR="00A70123" w:rsidRDefault="00A70123" w:rsidP="00A70123">
      <w:pPr>
        <w:pStyle w:val="a4"/>
        <w:numPr>
          <w:ilvl w:val="0"/>
          <w:numId w:val="7"/>
        </w:numPr>
        <w:spacing w:after="0"/>
        <w:jc w:val="both"/>
        <w:rPr>
          <w:rFonts w:ascii="Times New Roman" w:hAnsi="Times New Roman" w:cs="Times New Roman"/>
          <w:sz w:val="28"/>
          <w:szCs w:val="28"/>
          <w:lang w:val="ky-KG"/>
        </w:rPr>
      </w:pPr>
      <w:r w:rsidRPr="00A70123">
        <w:rPr>
          <w:rFonts w:ascii="Times New Roman" w:hAnsi="Times New Roman" w:cs="Times New Roman"/>
          <w:sz w:val="28"/>
          <w:szCs w:val="28"/>
          <w:lang w:val="ky-KG"/>
        </w:rPr>
        <w:t xml:space="preserve"> Университеттин окутуучуларынын, студенттеринин ден соолугу</w:t>
      </w:r>
      <w:r>
        <w:rPr>
          <w:rFonts w:ascii="Times New Roman" w:hAnsi="Times New Roman" w:cs="Times New Roman"/>
          <w:sz w:val="28"/>
          <w:szCs w:val="28"/>
          <w:lang w:val="ky-KG"/>
        </w:rPr>
        <w:t>на</w:t>
      </w:r>
      <w:r w:rsidRPr="00A70123">
        <w:rPr>
          <w:rFonts w:ascii="Times New Roman" w:hAnsi="Times New Roman" w:cs="Times New Roman"/>
          <w:sz w:val="28"/>
          <w:szCs w:val="28"/>
          <w:lang w:val="ky-KG"/>
        </w:rPr>
        <w:t xml:space="preserve"> кам көрүү максатында Бириктирилген кесиптик кошун менен бирдикте жылда, ар бир окуу-түзүмдүк бөлүмдөн 4төн көп эмес окутуучунун, студенттин ден соолугун чыңдоо максатында өлкө ичиндеги санатория-</w:t>
      </w:r>
      <w:r w:rsidRPr="00A70123">
        <w:rPr>
          <w:rFonts w:ascii="Times New Roman" w:hAnsi="Times New Roman" w:cs="Times New Roman"/>
          <w:sz w:val="28"/>
          <w:szCs w:val="28"/>
          <w:lang w:val="ky-KG"/>
        </w:rPr>
        <w:lastRenderedPageBreak/>
        <w:t xml:space="preserve">профилакторияга </w:t>
      </w:r>
      <w:r>
        <w:rPr>
          <w:rFonts w:ascii="Times New Roman" w:hAnsi="Times New Roman" w:cs="Times New Roman"/>
          <w:sz w:val="28"/>
          <w:szCs w:val="28"/>
          <w:lang w:val="ky-KG"/>
        </w:rPr>
        <w:t xml:space="preserve">жолдомо жана </w:t>
      </w:r>
      <w:r w:rsidRPr="00A70123">
        <w:rPr>
          <w:rFonts w:ascii="Times New Roman" w:hAnsi="Times New Roman" w:cs="Times New Roman"/>
          <w:sz w:val="28"/>
          <w:szCs w:val="28"/>
          <w:lang w:val="ky-KG"/>
        </w:rPr>
        <w:t>барып</w:t>
      </w:r>
      <w:r>
        <w:rPr>
          <w:rFonts w:ascii="Times New Roman" w:hAnsi="Times New Roman" w:cs="Times New Roman"/>
          <w:sz w:val="28"/>
          <w:szCs w:val="28"/>
          <w:lang w:val="ky-KG"/>
        </w:rPr>
        <w:t>-</w:t>
      </w:r>
      <w:r w:rsidRPr="00A70123">
        <w:rPr>
          <w:rFonts w:ascii="Times New Roman" w:hAnsi="Times New Roman" w:cs="Times New Roman"/>
          <w:sz w:val="28"/>
          <w:szCs w:val="28"/>
          <w:lang w:val="ky-KG"/>
        </w:rPr>
        <w:t xml:space="preserve">келүү жол акы окуу жайдын эсебинен </w:t>
      </w:r>
      <w:r>
        <w:rPr>
          <w:rFonts w:ascii="Times New Roman" w:hAnsi="Times New Roman" w:cs="Times New Roman"/>
          <w:sz w:val="28"/>
          <w:szCs w:val="28"/>
          <w:lang w:val="ky-KG"/>
        </w:rPr>
        <w:t>жөнөтүүгө</w:t>
      </w:r>
      <w:r w:rsidRPr="00A70123">
        <w:rPr>
          <w:rFonts w:ascii="Times New Roman" w:hAnsi="Times New Roman" w:cs="Times New Roman"/>
          <w:sz w:val="28"/>
          <w:szCs w:val="28"/>
          <w:lang w:val="ky-KG"/>
        </w:rPr>
        <w:t xml:space="preserve"> жетишүү; </w:t>
      </w:r>
    </w:p>
    <w:p w:rsidR="00A70123" w:rsidRDefault="00FE433A" w:rsidP="00A70123">
      <w:pPr>
        <w:pStyle w:val="a4"/>
        <w:numPr>
          <w:ilvl w:val="0"/>
          <w:numId w:val="7"/>
        </w:numPr>
        <w:spacing w:after="0"/>
        <w:jc w:val="both"/>
        <w:rPr>
          <w:rFonts w:ascii="Times New Roman" w:hAnsi="Times New Roman" w:cs="Times New Roman"/>
          <w:sz w:val="28"/>
          <w:szCs w:val="28"/>
          <w:lang w:val="ky-KG"/>
        </w:rPr>
      </w:pPr>
      <w:r>
        <w:rPr>
          <w:rFonts w:ascii="Times New Roman" w:hAnsi="Times New Roman" w:cs="Times New Roman"/>
          <w:sz w:val="28"/>
          <w:szCs w:val="28"/>
          <w:lang w:val="ky-KG"/>
        </w:rPr>
        <w:t>Жакынкы келечекте БатМУнун өздүк санатория-профилакториясын курууну пландаштыруу;</w:t>
      </w:r>
    </w:p>
    <w:p w:rsidR="00FE433A" w:rsidRDefault="00FE433A" w:rsidP="00A70123">
      <w:pPr>
        <w:pStyle w:val="a4"/>
        <w:numPr>
          <w:ilvl w:val="0"/>
          <w:numId w:val="7"/>
        </w:numPr>
        <w:spacing w:after="0"/>
        <w:jc w:val="both"/>
        <w:rPr>
          <w:rFonts w:ascii="Times New Roman" w:hAnsi="Times New Roman" w:cs="Times New Roman"/>
          <w:sz w:val="28"/>
          <w:szCs w:val="28"/>
          <w:lang w:val="ky-KG"/>
        </w:rPr>
      </w:pPr>
      <w:r>
        <w:rPr>
          <w:rFonts w:ascii="Times New Roman" w:hAnsi="Times New Roman" w:cs="Times New Roman"/>
          <w:sz w:val="28"/>
          <w:szCs w:val="28"/>
          <w:lang w:val="ky-KG"/>
        </w:rPr>
        <w:t>Дене тарбия сааттарын сапаттуу өткөрүү үчүн спорттук инвентарлар</w:t>
      </w:r>
      <w:r w:rsidR="001E0C6E">
        <w:rPr>
          <w:rFonts w:ascii="Times New Roman" w:hAnsi="Times New Roman" w:cs="Times New Roman"/>
          <w:sz w:val="28"/>
          <w:szCs w:val="28"/>
          <w:lang w:val="ky-KG"/>
        </w:rPr>
        <w:t xml:space="preserve"> менен</w:t>
      </w:r>
      <w:r>
        <w:rPr>
          <w:rFonts w:ascii="Times New Roman" w:hAnsi="Times New Roman" w:cs="Times New Roman"/>
          <w:sz w:val="28"/>
          <w:szCs w:val="28"/>
          <w:lang w:val="ky-KG"/>
        </w:rPr>
        <w:t xml:space="preserve"> жетиштүү деңгээлде камсыз кылуу;</w:t>
      </w:r>
    </w:p>
    <w:p w:rsidR="00FE433A" w:rsidRPr="00A70123" w:rsidRDefault="001E0C6E" w:rsidP="00A70123">
      <w:pPr>
        <w:pStyle w:val="a4"/>
        <w:numPr>
          <w:ilvl w:val="0"/>
          <w:numId w:val="7"/>
        </w:numPr>
        <w:spacing w:after="0"/>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Дене тарбия </w:t>
      </w:r>
      <w:r w:rsidR="0026408E">
        <w:rPr>
          <w:rFonts w:ascii="Times New Roman" w:hAnsi="Times New Roman" w:cs="Times New Roman"/>
          <w:sz w:val="28"/>
          <w:szCs w:val="28"/>
          <w:lang w:val="ky-KG"/>
        </w:rPr>
        <w:t xml:space="preserve">сааттарын жана спорттук машыгууларды өткөрүү үчүн спорт аянтчаларын жана залдарды куруу, студент-спортчуларды түрдүү ички жана чет өлкөлөрдө өткөрүлүүчү мелдештерге катыштырууга жетишүү; </w:t>
      </w:r>
    </w:p>
    <w:p w:rsidR="00A70123" w:rsidRDefault="0026408E" w:rsidP="0026408E">
      <w:pPr>
        <w:pStyle w:val="a4"/>
        <w:spacing w:after="0"/>
        <w:jc w:val="center"/>
        <w:rPr>
          <w:rFonts w:ascii="Times New Roman" w:hAnsi="Times New Roman" w:cs="Times New Roman"/>
          <w:b/>
          <w:sz w:val="28"/>
          <w:szCs w:val="28"/>
          <w:lang w:val="ky-KG"/>
        </w:rPr>
      </w:pPr>
      <w:r w:rsidRPr="007A0183">
        <w:rPr>
          <w:rFonts w:ascii="Times New Roman" w:hAnsi="Times New Roman" w:cs="Times New Roman"/>
          <w:b/>
          <w:sz w:val="28"/>
          <w:szCs w:val="28"/>
          <w:lang w:val="en-US"/>
        </w:rPr>
        <w:t>VI.</w:t>
      </w:r>
      <w:r w:rsidRPr="007A0183">
        <w:rPr>
          <w:rFonts w:ascii="Times New Roman" w:hAnsi="Times New Roman" w:cs="Times New Roman"/>
          <w:b/>
          <w:sz w:val="28"/>
          <w:szCs w:val="28"/>
          <w:lang w:val="ky-KG"/>
        </w:rPr>
        <w:t xml:space="preserve"> Эл аралык ишмердүүлүк</w:t>
      </w:r>
    </w:p>
    <w:p w:rsidR="007A0183" w:rsidRDefault="007A0183" w:rsidP="007A0183">
      <w:pPr>
        <w:pStyle w:val="a4"/>
        <w:numPr>
          <w:ilvl w:val="0"/>
          <w:numId w:val="8"/>
        </w:numPr>
        <w:spacing w:after="0"/>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Ата Мекендик жана чет өлкөлүк окуу жайлар менен тажрыйба алмашуу максатында </w:t>
      </w:r>
      <w:r w:rsidR="00B878FC">
        <w:rPr>
          <w:rFonts w:ascii="Times New Roman" w:hAnsi="Times New Roman" w:cs="Times New Roman"/>
          <w:sz w:val="28"/>
          <w:szCs w:val="28"/>
          <w:lang w:val="ky-KG"/>
        </w:rPr>
        <w:t xml:space="preserve">окутуучулардын жана студенттердин </w:t>
      </w:r>
      <w:r>
        <w:rPr>
          <w:rFonts w:ascii="Times New Roman" w:hAnsi="Times New Roman" w:cs="Times New Roman"/>
          <w:sz w:val="28"/>
          <w:szCs w:val="28"/>
          <w:lang w:val="ky-KG"/>
        </w:rPr>
        <w:t>мобилдүүлүкт</w:t>
      </w:r>
      <w:r w:rsidR="00B878FC">
        <w:rPr>
          <w:rFonts w:ascii="Times New Roman" w:hAnsi="Times New Roman" w:cs="Times New Roman"/>
          <w:sz w:val="28"/>
          <w:szCs w:val="28"/>
          <w:lang w:val="ky-KG"/>
        </w:rPr>
        <w:t>өрүн</w:t>
      </w:r>
      <w:r>
        <w:rPr>
          <w:rFonts w:ascii="Times New Roman" w:hAnsi="Times New Roman" w:cs="Times New Roman"/>
          <w:sz w:val="28"/>
          <w:szCs w:val="28"/>
          <w:lang w:val="ky-KG"/>
        </w:rPr>
        <w:t xml:space="preserve"> күчөтүү;</w:t>
      </w:r>
    </w:p>
    <w:p w:rsidR="009715D1" w:rsidRDefault="0069797F" w:rsidP="007A0183">
      <w:pPr>
        <w:pStyle w:val="a4"/>
        <w:numPr>
          <w:ilvl w:val="0"/>
          <w:numId w:val="8"/>
        </w:numPr>
        <w:spacing w:after="0"/>
        <w:jc w:val="both"/>
        <w:rPr>
          <w:rFonts w:ascii="Times New Roman" w:hAnsi="Times New Roman" w:cs="Times New Roman"/>
          <w:sz w:val="28"/>
          <w:szCs w:val="28"/>
          <w:lang w:val="ky-KG"/>
        </w:rPr>
      </w:pPr>
      <w:r>
        <w:rPr>
          <w:rFonts w:ascii="Times New Roman" w:hAnsi="Times New Roman" w:cs="Times New Roman"/>
          <w:sz w:val="28"/>
          <w:szCs w:val="28"/>
          <w:lang w:val="ky-KG"/>
        </w:rPr>
        <w:t>Окуу жайды ар тараптуу өнүктүрүүгө багытталган мамлекеттик эмес коомдук уюмдар менен тыгыз иштешүүгө жетишүү;</w:t>
      </w:r>
    </w:p>
    <w:p w:rsidR="0069797F" w:rsidRDefault="00AB0415" w:rsidP="007A0183">
      <w:pPr>
        <w:pStyle w:val="a4"/>
        <w:numPr>
          <w:ilvl w:val="0"/>
          <w:numId w:val="8"/>
        </w:numPr>
        <w:spacing w:after="0"/>
        <w:jc w:val="both"/>
        <w:rPr>
          <w:rFonts w:ascii="Times New Roman" w:hAnsi="Times New Roman" w:cs="Times New Roman"/>
          <w:sz w:val="28"/>
          <w:szCs w:val="28"/>
          <w:lang w:val="ky-KG"/>
        </w:rPr>
      </w:pPr>
      <w:r>
        <w:rPr>
          <w:rFonts w:ascii="Times New Roman" w:hAnsi="Times New Roman" w:cs="Times New Roman"/>
          <w:sz w:val="28"/>
          <w:szCs w:val="28"/>
          <w:lang w:val="ky-KG"/>
        </w:rPr>
        <w:t>Алдыңкы Э</w:t>
      </w:r>
      <w:r w:rsidR="00B878FC">
        <w:rPr>
          <w:rFonts w:ascii="Times New Roman" w:hAnsi="Times New Roman" w:cs="Times New Roman"/>
          <w:sz w:val="28"/>
          <w:szCs w:val="28"/>
          <w:lang w:val="ky-KG"/>
        </w:rPr>
        <w:t>л аралык билим берүү борборлору жана ЖОЖдор</w:t>
      </w:r>
      <w:r w:rsidR="005E7C43">
        <w:rPr>
          <w:rFonts w:ascii="Times New Roman" w:hAnsi="Times New Roman" w:cs="Times New Roman"/>
          <w:sz w:val="28"/>
          <w:szCs w:val="28"/>
          <w:lang w:val="ky-KG"/>
        </w:rPr>
        <w:t xml:space="preserve"> менен (телемост</w:t>
      </w:r>
      <w:r w:rsidR="00B878FC">
        <w:rPr>
          <w:rFonts w:ascii="Times New Roman" w:hAnsi="Times New Roman" w:cs="Times New Roman"/>
          <w:sz w:val="28"/>
          <w:szCs w:val="28"/>
          <w:lang w:val="ky-KG"/>
        </w:rPr>
        <w:t>, интернет-конференцияж.б.) байланышты кеңейтүү үчүн заманбап мүмкүнчүлүктөрдү пайдалануу.</w:t>
      </w:r>
    </w:p>
    <w:p w:rsidR="00D55EBD" w:rsidRDefault="003556B6" w:rsidP="00927081">
      <w:pPr>
        <w:pStyle w:val="a4"/>
        <w:spacing w:after="0"/>
        <w:jc w:val="center"/>
        <w:rPr>
          <w:rFonts w:ascii="Times New Roman" w:hAnsi="Times New Roman" w:cs="Times New Roman"/>
          <w:b/>
          <w:sz w:val="28"/>
          <w:szCs w:val="28"/>
          <w:lang w:val="ky-KG"/>
        </w:rPr>
      </w:pPr>
      <w:r w:rsidRPr="003556B6">
        <w:rPr>
          <w:rFonts w:ascii="Times New Roman" w:hAnsi="Times New Roman" w:cs="Times New Roman"/>
          <w:b/>
          <w:sz w:val="28"/>
          <w:szCs w:val="28"/>
          <w:lang w:val="ky-KG"/>
        </w:rPr>
        <w:t xml:space="preserve">VII. </w:t>
      </w:r>
      <w:r w:rsidR="00C6607D">
        <w:rPr>
          <w:rFonts w:ascii="Times New Roman" w:hAnsi="Times New Roman" w:cs="Times New Roman"/>
          <w:b/>
          <w:sz w:val="28"/>
          <w:szCs w:val="28"/>
          <w:lang w:val="ky-KG"/>
        </w:rPr>
        <w:t>М</w:t>
      </w:r>
      <w:r w:rsidR="00927081">
        <w:rPr>
          <w:rFonts w:ascii="Times New Roman" w:hAnsi="Times New Roman" w:cs="Times New Roman"/>
          <w:b/>
          <w:sz w:val="28"/>
          <w:szCs w:val="28"/>
          <w:lang w:val="ky-KG"/>
        </w:rPr>
        <w:t>атериалдык – техникалык базаны чыңдоо</w:t>
      </w:r>
    </w:p>
    <w:p w:rsidR="00927081" w:rsidRDefault="00927081" w:rsidP="00C6607D">
      <w:pPr>
        <w:pStyle w:val="a4"/>
        <w:numPr>
          <w:ilvl w:val="0"/>
          <w:numId w:val="9"/>
        </w:numPr>
        <w:spacing w:after="0"/>
        <w:jc w:val="both"/>
        <w:rPr>
          <w:rFonts w:ascii="Times New Roman" w:hAnsi="Times New Roman" w:cs="Times New Roman"/>
          <w:sz w:val="28"/>
          <w:szCs w:val="28"/>
          <w:lang w:val="ky-KG"/>
        </w:rPr>
      </w:pPr>
      <w:r w:rsidRPr="00927081">
        <w:rPr>
          <w:rFonts w:ascii="Times New Roman" w:hAnsi="Times New Roman" w:cs="Times New Roman"/>
          <w:sz w:val="28"/>
          <w:szCs w:val="28"/>
          <w:lang w:val="ky-KG"/>
        </w:rPr>
        <w:t xml:space="preserve">БатМУнун </w:t>
      </w:r>
      <w:r>
        <w:rPr>
          <w:rFonts w:ascii="Times New Roman" w:hAnsi="Times New Roman" w:cs="Times New Roman"/>
          <w:sz w:val="28"/>
          <w:szCs w:val="28"/>
          <w:lang w:val="ky-KG"/>
        </w:rPr>
        <w:t>окуу имараттарын жаңыртуу, реконструкциялоо, оңдоп-түзөө</w:t>
      </w:r>
      <w:r w:rsidR="00392D9A">
        <w:rPr>
          <w:rFonts w:ascii="Times New Roman" w:hAnsi="Times New Roman" w:cs="Times New Roman"/>
          <w:sz w:val="28"/>
          <w:szCs w:val="28"/>
          <w:lang w:val="ky-KG"/>
        </w:rPr>
        <w:t xml:space="preserve"> боюнча инвесторлорду тартуу;</w:t>
      </w:r>
    </w:p>
    <w:p w:rsidR="00392D9A" w:rsidRDefault="00392D9A" w:rsidP="00E24042">
      <w:pPr>
        <w:pStyle w:val="a4"/>
        <w:numPr>
          <w:ilvl w:val="0"/>
          <w:numId w:val="9"/>
        </w:numPr>
        <w:spacing w:after="0"/>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Окуу жайыбызда окуу шарттарын түзүү, </w:t>
      </w:r>
      <w:r w:rsidR="00C6607D">
        <w:rPr>
          <w:rFonts w:ascii="Times New Roman" w:hAnsi="Times New Roman" w:cs="Times New Roman"/>
          <w:sz w:val="28"/>
          <w:szCs w:val="28"/>
          <w:lang w:val="ky-KG"/>
        </w:rPr>
        <w:t xml:space="preserve">заманбап аудитория жана лабораториялык кааналарды ачуу жана жаңы технологиялык каражаттар менен </w:t>
      </w:r>
      <w:r w:rsidR="00EA4108">
        <w:rPr>
          <w:rFonts w:ascii="Times New Roman" w:hAnsi="Times New Roman" w:cs="Times New Roman"/>
          <w:sz w:val="28"/>
          <w:szCs w:val="28"/>
          <w:lang w:val="ky-KG"/>
        </w:rPr>
        <w:t xml:space="preserve">камсыздап, тиешелүү талаптарга жооп берген имаратты башкы мекемеде жана 25 жылдан бери өздүк имараты жок, миллиондон ашуун ижара акы берип, </w:t>
      </w:r>
      <w:r w:rsidR="00E24042">
        <w:rPr>
          <w:rFonts w:ascii="Times New Roman" w:hAnsi="Times New Roman" w:cs="Times New Roman"/>
          <w:sz w:val="28"/>
          <w:szCs w:val="28"/>
          <w:lang w:val="ky-KG"/>
        </w:rPr>
        <w:t>ишмердүүлүгүн жүргүзүп келе жаткан</w:t>
      </w:r>
      <w:r w:rsidR="005E7C43">
        <w:rPr>
          <w:rFonts w:ascii="Times New Roman" w:hAnsi="Times New Roman" w:cs="Times New Roman"/>
          <w:sz w:val="28"/>
          <w:szCs w:val="28"/>
          <w:lang w:val="ky-KG"/>
        </w:rPr>
        <w:t xml:space="preserve"> </w:t>
      </w:r>
      <w:r w:rsidR="00E24042">
        <w:rPr>
          <w:rFonts w:ascii="Times New Roman" w:hAnsi="Times New Roman" w:cs="Times New Roman"/>
          <w:sz w:val="28"/>
          <w:szCs w:val="28"/>
          <w:lang w:val="ky-KG"/>
        </w:rPr>
        <w:t>БатМУ КПИнин окуу имарат маселелерин чечүүгө жетишү;</w:t>
      </w:r>
    </w:p>
    <w:p w:rsidR="00E33454" w:rsidRPr="00E33454" w:rsidRDefault="005564BE" w:rsidP="005564BE">
      <w:pPr>
        <w:pStyle w:val="a4"/>
        <w:numPr>
          <w:ilvl w:val="0"/>
          <w:numId w:val="9"/>
        </w:numPr>
        <w:spacing w:after="0"/>
        <w:jc w:val="both"/>
        <w:rPr>
          <w:rFonts w:ascii="Times New Roman" w:hAnsi="Times New Roman" w:cs="Times New Roman"/>
          <w:b/>
          <w:sz w:val="28"/>
          <w:szCs w:val="28"/>
          <w:lang w:val="ky-KG"/>
        </w:rPr>
      </w:pPr>
      <w:r>
        <w:rPr>
          <w:rFonts w:ascii="Times New Roman" w:hAnsi="Times New Roman" w:cs="Times New Roman"/>
          <w:sz w:val="28"/>
          <w:szCs w:val="28"/>
          <w:lang w:val="ky-KG"/>
        </w:rPr>
        <w:t>Окутуунун сапатын жакшыртуу максатында адистиктерге тиешелүү заманбап усулдук кааналарды</w:t>
      </w:r>
      <w:r w:rsidR="006F31D5">
        <w:rPr>
          <w:rFonts w:ascii="Times New Roman" w:hAnsi="Times New Roman" w:cs="Times New Roman"/>
          <w:sz w:val="28"/>
          <w:szCs w:val="28"/>
          <w:lang w:val="ky-KG"/>
        </w:rPr>
        <w:t>, лабораторияларды</w:t>
      </w:r>
      <w:r>
        <w:rPr>
          <w:rFonts w:ascii="Times New Roman" w:hAnsi="Times New Roman" w:cs="Times New Roman"/>
          <w:sz w:val="28"/>
          <w:szCs w:val="28"/>
          <w:lang w:val="ky-KG"/>
        </w:rPr>
        <w:t xml:space="preserve"> жаңы технологиялык каражаттар менен жабдуу</w:t>
      </w:r>
      <w:r w:rsidR="005E7C43">
        <w:rPr>
          <w:rFonts w:ascii="Times New Roman" w:hAnsi="Times New Roman" w:cs="Times New Roman"/>
          <w:sz w:val="28"/>
          <w:szCs w:val="28"/>
          <w:lang w:val="ky-KG"/>
        </w:rPr>
        <w:t>;</w:t>
      </w:r>
    </w:p>
    <w:p w:rsidR="00AF0C4A" w:rsidRPr="005E7C43" w:rsidRDefault="00B67A11" w:rsidP="005E7C43">
      <w:pPr>
        <w:pStyle w:val="a4"/>
        <w:numPr>
          <w:ilvl w:val="0"/>
          <w:numId w:val="7"/>
        </w:numPr>
        <w:spacing w:after="0"/>
        <w:jc w:val="both"/>
        <w:rPr>
          <w:rFonts w:ascii="Times New Roman" w:hAnsi="Times New Roman" w:cs="Times New Roman"/>
          <w:sz w:val="28"/>
          <w:szCs w:val="28"/>
          <w:lang w:val="ky-KG"/>
        </w:rPr>
      </w:pPr>
      <w:r w:rsidRPr="005E7C43">
        <w:rPr>
          <w:rFonts w:ascii="Times New Roman" w:hAnsi="Times New Roman" w:cs="Times New Roman"/>
          <w:sz w:val="28"/>
          <w:szCs w:val="28"/>
          <w:lang w:val="ky-KG"/>
        </w:rPr>
        <w:t>БатМУнун башкы жана окуу-түзүмдүк бөлүмдөрүн</w:t>
      </w:r>
      <w:r w:rsidR="005E7C43">
        <w:rPr>
          <w:rFonts w:ascii="Times New Roman" w:hAnsi="Times New Roman" w:cs="Times New Roman"/>
          <w:sz w:val="28"/>
          <w:szCs w:val="28"/>
          <w:lang w:val="ky-KG"/>
        </w:rPr>
        <w:t xml:space="preserve"> </w:t>
      </w:r>
      <w:r w:rsidR="00AF0C4A" w:rsidRPr="005E7C43">
        <w:rPr>
          <w:rFonts w:ascii="Times New Roman" w:hAnsi="Times New Roman" w:cs="Times New Roman"/>
          <w:sz w:val="28"/>
          <w:szCs w:val="28"/>
          <w:lang w:val="ky-KG"/>
        </w:rPr>
        <w:t>жылына 30 даанадан кем эмес, жогорку ГБгы чоң эстегичтүү ядролук компьютерлер</w:t>
      </w:r>
      <w:r w:rsidR="007D57B6" w:rsidRPr="005E7C43">
        <w:rPr>
          <w:rFonts w:ascii="Times New Roman" w:hAnsi="Times New Roman" w:cs="Times New Roman"/>
          <w:sz w:val="28"/>
          <w:szCs w:val="28"/>
          <w:lang w:val="ky-KG"/>
        </w:rPr>
        <w:t xml:space="preserve"> жана жаңы техкаражаттар </w:t>
      </w:r>
      <w:r w:rsidR="00AF0C4A" w:rsidRPr="005E7C43">
        <w:rPr>
          <w:rFonts w:ascii="Times New Roman" w:hAnsi="Times New Roman" w:cs="Times New Roman"/>
          <w:sz w:val="28"/>
          <w:szCs w:val="28"/>
          <w:lang w:val="ky-KG"/>
        </w:rPr>
        <w:t>менен камсыз кылуу;</w:t>
      </w:r>
    </w:p>
    <w:p w:rsidR="003551F5" w:rsidRDefault="00AF0C4A" w:rsidP="00A70123">
      <w:pPr>
        <w:pStyle w:val="a4"/>
        <w:numPr>
          <w:ilvl w:val="0"/>
          <w:numId w:val="7"/>
        </w:numPr>
        <w:spacing w:after="0"/>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БатМУнун редакциялык бөлүмүнүн алдында </w:t>
      </w:r>
      <w:r w:rsidR="00E33454" w:rsidRPr="00E33454">
        <w:rPr>
          <w:rFonts w:ascii="Times New Roman" w:hAnsi="Times New Roman" w:cs="Times New Roman"/>
          <w:sz w:val="28"/>
          <w:szCs w:val="28"/>
          <w:lang w:val="ky-KG"/>
        </w:rPr>
        <w:t>предметтик тестирлөө борборун уюштуруу</w:t>
      </w:r>
      <w:r w:rsidR="002D330E">
        <w:rPr>
          <w:rFonts w:ascii="Times New Roman" w:hAnsi="Times New Roman" w:cs="Times New Roman"/>
          <w:sz w:val="28"/>
          <w:szCs w:val="28"/>
          <w:lang w:val="ky-KG"/>
        </w:rPr>
        <w:t>,</w:t>
      </w:r>
      <w:r w:rsidR="005E7C43">
        <w:rPr>
          <w:rFonts w:ascii="Times New Roman" w:hAnsi="Times New Roman" w:cs="Times New Roman"/>
          <w:sz w:val="28"/>
          <w:szCs w:val="28"/>
          <w:lang w:val="ky-KG"/>
        </w:rPr>
        <w:t xml:space="preserve"> </w:t>
      </w:r>
      <w:r>
        <w:rPr>
          <w:rFonts w:ascii="Times New Roman" w:hAnsi="Times New Roman" w:cs="Times New Roman"/>
          <w:sz w:val="28"/>
          <w:szCs w:val="28"/>
          <w:lang w:val="ky-KG"/>
        </w:rPr>
        <w:t xml:space="preserve">окутуучулардын </w:t>
      </w:r>
      <w:r w:rsidR="003551F5">
        <w:rPr>
          <w:rFonts w:ascii="Times New Roman" w:hAnsi="Times New Roman" w:cs="Times New Roman"/>
          <w:sz w:val="28"/>
          <w:szCs w:val="28"/>
          <w:lang w:val="ky-KG"/>
        </w:rPr>
        <w:t xml:space="preserve">ар бир дисциплина боюнча окуу </w:t>
      </w:r>
      <w:r>
        <w:rPr>
          <w:rFonts w:ascii="Times New Roman" w:hAnsi="Times New Roman" w:cs="Times New Roman"/>
          <w:sz w:val="28"/>
          <w:szCs w:val="28"/>
          <w:lang w:val="ky-KG"/>
        </w:rPr>
        <w:t xml:space="preserve">программаларын, </w:t>
      </w:r>
      <w:r w:rsidR="003551F5">
        <w:rPr>
          <w:rFonts w:ascii="Times New Roman" w:hAnsi="Times New Roman" w:cs="Times New Roman"/>
          <w:sz w:val="28"/>
          <w:szCs w:val="28"/>
          <w:lang w:val="ky-KG"/>
        </w:rPr>
        <w:t>си</w:t>
      </w:r>
      <w:r w:rsidR="002D330E">
        <w:rPr>
          <w:rFonts w:ascii="Times New Roman" w:hAnsi="Times New Roman" w:cs="Times New Roman"/>
          <w:sz w:val="28"/>
          <w:szCs w:val="28"/>
          <w:lang w:val="ky-KG"/>
        </w:rPr>
        <w:t>л</w:t>
      </w:r>
      <w:r w:rsidR="003551F5">
        <w:rPr>
          <w:rFonts w:ascii="Times New Roman" w:hAnsi="Times New Roman" w:cs="Times New Roman"/>
          <w:sz w:val="28"/>
          <w:szCs w:val="28"/>
          <w:lang w:val="ky-KG"/>
        </w:rPr>
        <w:t xml:space="preserve">лабустарын, </w:t>
      </w:r>
      <w:r>
        <w:rPr>
          <w:rFonts w:ascii="Times New Roman" w:hAnsi="Times New Roman" w:cs="Times New Roman"/>
          <w:sz w:val="28"/>
          <w:szCs w:val="28"/>
          <w:lang w:val="ky-KG"/>
        </w:rPr>
        <w:t>ОУ</w:t>
      </w:r>
      <w:r w:rsidR="003551F5">
        <w:rPr>
          <w:rFonts w:ascii="Times New Roman" w:hAnsi="Times New Roman" w:cs="Times New Roman"/>
          <w:sz w:val="28"/>
          <w:szCs w:val="28"/>
          <w:lang w:val="ky-KG"/>
        </w:rPr>
        <w:t>К,  чакан окуу куралдарын жана башка жарнамалык материалдарды басып чыгаруу максатында акы алып кызмат көрсөтүүчү к</w:t>
      </w:r>
      <w:r w:rsidR="005E7C43">
        <w:rPr>
          <w:rFonts w:ascii="Times New Roman" w:hAnsi="Times New Roman" w:cs="Times New Roman"/>
          <w:sz w:val="28"/>
          <w:szCs w:val="28"/>
          <w:lang w:val="ky-KG"/>
        </w:rPr>
        <w:t>ичи полиграфиялык ишкананы ачуу.</w:t>
      </w:r>
    </w:p>
    <w:p w:rsidR="00E60FEC" w:rsidRDefault="00E60FEC" w:rsidP="00E60FEC">
      <w:pPr>
        <w:pStyle w:val="a4"/>
        <w:spacing w:after="0"/>
        <w:jc w:val="center"/>
        <w:rPr>
          <w:rFonts w:ascii="Times New Roman" w:hAnsi="Times New Roman" w:cs="Times New Roman"/>
          <w:b/>
          <w:sz w:val="28"/>
          <w:szCs w:val="28"/>
          <w:lang w:val="ky-KG"/>
        </w:rPr>
      </w:pPr>
      <w:r w:rsidRPr="00E60FEC">
        <w:rPr>
          <w:rFonts w:ascii="Times New Roman" w:hAnsi="Times New Roman" w:cs="Times New Roman"/>
          <w:b/>
          <w:sz w:val="28"/>
          <w:szCs w:val="28"/>
          <w:lang w:val="en-US"/>
        </w:rPr>
        <w:lastRenderedPageBreak/>
        <w:t xml:space="preserve">VIII. </w:t>
      </w:r>
      <w:r w:rsidRPr="00E60FEC">
        <w:rPr>
          <w:rFonts w:ascii="Times New Roman" w:hAnsi="Times New Roman" w:cs="Times New Roman"/>
          <w:b/>
          <w:sz w:val="28"/>
          <w:szCs w:val="28"/>
          <w:lang w:val="ky-KG"/>
        </w:rPr>
        <w:t xml:space="preserve">Социалдык </w:t>
      </w:r>
      <w:r>
        <w:rPr>
          <w:rFonts w:ascii="Times New Roman" w:hAnsi="Times New Roman" w:cs="Times New Roman"/>
          <w:b/>
          <w:sz w:val="28"/>
          <w:szCs w:val="28"/>
          <w:lang w:val="ky-KG"/>
        </w:rPr>
        <w:t>абалды жакшыртуу</w:t>
      </w:r>
    </w:p>
    <w:p w:rsidR="00023981" w:rsidRDefault="00626FEA" w:rsidP="007D57B6">
      <w:pPr>
        <w:pStyle w:val="a4"/>
        <w:numPr>
          <w:ilvl w:val="0"/>
          <w:numId w:val="15"/>
        </w:numPr>
        <w:spacing w:after="0"/>
        <w:jc w:val="both"/>
        <w:rPr>
          <w:rFonts w:ascii="Times New Roman" w:hAnsi="Times New Roman" w:cs="Times New Roman"/>
          <w:sz w:val="28"/>
          <w:szCs w:val="28"/>
          <w:lang w:val="ky-KG"/>
        </w:rPr>
      </w:pPr>
      <w:r w:rsidRPr="007D57B6">
        <w:rPr>
          <w:rFonts w:ascii="Times New Roman" w:hAnsi="Times New Roman" w:cs="Times New Roman"/>
          <w:sz w:val="28"/>
          <w:szCs w:val="28"/>
          <w:lang w:val="ky-KG"/>
        </w:rPr>
        <w:t>Университет</w:t>
      </w:r>
      <w:r w:rsidR="00F4602F" w:rsidRPr="007D57B6">
        <w:rPr>
          <w:rFonts w:ascii="Times New Roman" w:hAnsi="Times New Roman" w:cs="Times New Roman"/>
          <w:sz w:val="28"/>
          <w:szCs w:val="28"/>
          <w:lang w:val="ky-KG"/>
        </w:rPr>
        <w:t xml:space="preserve">тин </w:t>
      </w:r>
      <w:r w:rsidR="00023981">
        <w:rPr>
          <w:rFonts w:ascii="Times New Roman" w:hAnsi="Times New Roman" w:cs="Times New Roman"/>
          <w:sz w:val="28"/>
          <w:szCs w:val="28"/>
          <w:lang w:val="ky-KG"/>
        </w:rPr>
        <w:t>короосунда архитектуралык тартипте окутуучулар</w:t>
      </w:r>
      <w:r w:rsidR="00765FFB">
        <w:rPr>
          <w:rFonts w:ascii="Times New Roman" w:hAnsi="Times New Roman" w:cs="Times New Roman"/>
          <w:sz w:val="28"/>
          <w:szCs w:val="28"/>
          <w:lang w:val="ky-KG"/>
        </w:rPr>
        <w:t xml:space="preserve"> жана студенттер</w:t>
      </w:r>
      <w:r w:rsidR="00023981">
        <w:rPr>
          <w:rFonts w:ascii="Times New Roman" w:hAnsi="Times New Roman" w:cs="Times New Roman"/>
          <w:sz w:val="28"/>
          <w:szCs w:val="28"/>
          <w:lang w:val="ky-KG"/>
        </w:rPr>
        <w:t xml:space="preserve"> үчүн заманбап тамактануучу </w:t>
      </w:r>
      <w:r w:rsidR="00765FFB">
        <w:rPr>
          <w:rFonts w:ascii="Times New Roman" w:hAnsi="Times New Roman" w:cs="Times New Roman"/>
          <w:sz w:val="28"/>
          <w:szCs w:val="28"/>
          <w:lang w:val="ky-KG"/>
        </w:rPr>
        <w:t>ашкана</w:t>
      </w:r>
      <w:r w:rsidR="00023981">
        <w:rPr>
          <w:rFonts w:ascii="Times New Roman" w:hAnsi="Times New Roman" w:cs="Times New Roman"/>
          <w:sz w:val="28"/>
          <w:szCs w:val="28"/>
          <w:lang w:val="ky-KG"/>
        </w:rPr>
        <w:t xml:space="preserve">, </w:t>
      </w:r>
      <w:r w:rsidR="00765FFB">
        <w:rPr>
          <w:rFonts w:ascii="Times New Roman" w:hAnsi="Times New Roman" w:cs="Times New Roman"/>
          <w:sz w:val="28"/>
          <w:szCs w:val="28"/>
          <w:lang w:val="ky-KG"/>
        </w:rPr>
        <w:t xml:space="preserve">кызмат көрсөтүүчү </w:t>
      </w:r>
      <w:r w:rsidR="00023981">
        <w:rPr>
          <w:rFonts w:ascii="Times New Roman" w:hAnsi="Times New Roman" w:cs="Times New Roman"/>
          <w:sz w:val="28"/>
          <w:szCs w:val="28"/>
          <w:lang w:val="ky-KG"/>
        </w:rPr>
        <w:t>борборлорду</w:t>
      </w:r>
      <w:r w:rsidR="00765FFB">
        <w:rPr>
          <w:rFonts w:ascii="Times New Roman" w:hAnsi="Times New Roman" w:cs="Times New Roman"/>
          <w:sz w:val="28"/>
          <w:szCs w:val="28"/>
          <w:lang w:val="ky-KG"/>
        </w:rPr>
        <w:t>,</w:t>
      </w:r>
      <w:r w:rsidR="005E7C43">
        <w:rPr>
          <w:rFonts w:ascii="Times New Roman" w:hAnsi="Times New Roman" w:cs="Times New Roman"/>
          <w:sz w:val="28"/>
          <w:szCs w:val="28"/>
          <w:lang w:val="ky-KG"/>
        </w:rPr>
        <w:t xml:space="preserve"> ка</w:t>
      </w:r>
      <w:r w:rsidR="00765FFB">
        <w:rPr>
          <w:rFonts w:ascii="Times New Roman" w:hAnsi="Times New Roman" w:cs="Times New Roman"/>
          <w:sz w:val="28"/>
          <w:szCs w:val="28"/>
          <w:lang w:val="ky-KG"/>
        </w:rPr>
        <w:t xml:space="preserve">нцелярдык жана китеп сатуучу  түйүндөрдү </w:t>
      </w:r>
      <w:r w:rsidR="00023981">
        <w:rPr>
          <w:rFonts w:ascii="Times New Roman" w:hAnsi="Times New Roman" w:cs="Times New Roman"/>
          <w:sz w:val="28"/>
          <w:szCs w:val="28"/>
          <w:lang w:val="ky-KG"/>
        </w:rPr>
        <w:t>куруу;</w:t>
      </w:r>
    </w:p>
    <w:p w:rsidR="00A40FFA" w:rsidRDefault="00023981" w:rsidP="007D57B6">
      <w:pPr>
        <w:pStyle w:val="a4"/>
        <w:numPr>
          <w:ilvl w:val="0"/>
          <w:numId w:val="15"/>
        </w:numPr>
        <w:spacing w:after="0"/>
        <w:jc w:val="both"/>
        <w:rPr>
          <w:rFonts w:ascii="Times New Roman" w:hAnsi="Times New Roman" w:cs="Times New Roman"/>
          <w:sz w:val="28"/>
          <w:szCs w:val="28"/>
          <w:lang w:val="ky-KG"/>
        </w:rPr>
      </w:pPr>
      <w:r>
        <w:rPr>
          <w:rFonts w:ascii="Times New Roman" w:hAnsi="Times New Roman" w:cs="Times New Roman"/>
          <w:sz w:val="28"/>
          <w:szCs w:val="28"/>
          <w:lang w:val="ky-KG"/>
        </w:rPr>
        <w:t>Университет</w:t>
      </w:r>
      <w:r w:rsidR="00A40FFA">
        <w:rPr>
          <w:rFonts w:ascii="Times New Roman" w:hAnsi="Times New Roman" w:cs="Times New Roman"/>
          <w:sz w:val="28"/>
          <w:szCs w:val="28"/>
          <w:lang w:val="ky-KG"/>
        </w:rPr>
        <w:t>к</w:t>
      </w:r>
      <w:r>
        <w:rPr>
          <w:rFonts w:ascii="Times New Roman" w:hAnsi="Times New Roman" w:cs="Times New Roman"/>
          <w:sz w:val="28"/>
          <w:szCs w:val="28"/>
          <w:lang w:val="ky-KG"/>
        </w:rPr>
        <w:t xml:space="preserve">е </w:t>
      </w:r>
      <w:r w:rsidR="00A40FFA">
        <w:rPr>
          <w:rFonts w:ascii="Times New Roman" w:hAnsi="Times New Roman" w:cs="Times New Roman"/>
          <w:sz w:val="28"/>
          <w:szCs w:val="28"/>
          <w:lang w:val="ky-KG"/>
        </w:rPr>
        <w:t xml:space="preserve">убактынча чакырылып иштеген окутуучулар жана чет өлкөлөрдөн келип окуп жатышкан студенттер үчүн </w:t>
      </w:r>
      <w:r w:rsidR="00765FFB">
        <w:rPr>
          <w:rFonts w:ascii="Times New Roman" w:hAnsi="Times New Roman" w:cs="Times New Roman"/>
          <w:sz w:val="28"/>
          <w:szCs w:val="28"/>
          <w:lang w:val="ky-KG"/>
        </w:rPr>
        <w:t xml:space="preserve">бардык шарттары менен </w:t>
      </w:r>
      <w:r w:rsidR="00A40FFA">
        <w:rPr>
          <w:rFonts w:ascii="Times New Roman" w:hAnsi="Times New Roman" w:cs="Times New Roman"/>
          <w:sz w:val="28"/>
          <w:szCs w:val="28"/>
          <w:lang w:val="ky-KG"/>
        </w:rPr>
        <w:t>жатакана куруу;</w:t>
      </w:r>
    </w:p>
    <w:p w:rsidR="008F67D1" w:rsidRPr="008F67D1" w:rsidRDefault="00A40FFA" w:rsidP="007D57B6">
      <w:pPr>
        <w:pStyle w:val="a4"/>
        <w:numPr>
          <w:ilvl w:val="0"/>
          <w:numId w:val="15"/>
        </w:numPr>
        <w:spacing w:after="0"/>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Университетте иштеген окутуучулардын жана студенттердин ден соолугуна кам көрүү максатында жана алдын алуу иштерин жүргүзүү үчүн медицина кабинетин тиешелүү </w:t>
      </w:r>
      <w:r w:rsidR="00765FFB">
        <w:rPr>
          <w:rFonts w:ascii="Times New Roman" w:hAnsi="Times New Roman" w:cs="Times New Roman"/>
          <w:sz w:val="28"/>
          <w:szCs w:val="28"/>
          <w:lang w:val="ky-KG"/>
        </w:rPr>
        <w:t>шарттары менен түзүү</w:t>
      </w:r>
      <w:r>
        <w:rPr>
          <w:rFonts w:ascii="Times New Roman" w:hAnsi="Times New Roman" w:cs="Times New Roman"/>
          <w:sz w:val="28"/>
          <w:szCs w:val="28"/>
          <w:lang w:val="ky-KG"/>
        </w:rPr>
        <w:t xml:space="preserve">;  </w:t>
      </w:r>
    </w:p>
    <w:p w:rsidR="00F4602F" w:rsidRDefault="00765FFB" w:rsidP="00DF46FA">
      <w:pPr>
        <w:pStyle w:val="a4"/>
        <w:spacing w:after="0"/>
        <w:ind w:left="1068"/>
        <w:jc w:val="center"/>
        <w:rPr>
          <w:rFonts w:ascii="Times New Roman" w:hAnsi="Times New Roman" w:cs="Times New Roman"/>
          <w:b/>
          <w:sz w:val="28"/>
          <w:szCs w:val="28"/>
          <w:lang w:val="ky-KG"/>
        </w:rPr>
      </w:pPr>
      <w:r w:rsidRPr="008F67D1">
        <w:rPr>
          <w:rFonts w:ascii="Times New Roman" w:hAnsi="Times New Roman" w:cs="Times New Roman"/>
          <w:b/>
          <w:sz w:val="28"/>
          <w:szCs w:val="28"/>
          <w:lang w:val="ky-KG"/>
        </w:rPr>
        <w:t>IX</w:t>
      </w:r>
      <w:r w:rsidR="008F67D1" w:rsidRPr="008F67D1">
        <w:rPr>
          <w:rFonts w:ascii="Times New Roman" w:hAnsi="Times New Roman" w:cs="Times New Roman"/>
          <w:b/>
          <w:sz w:val="28"/>
          <w:szCs w:val="28"/>
          <w:lang w:val="ky-KG"/>
        </w:rPr>
        <w:t>. Үнөм жана каржы ишмердүүлүгү</w:t>
      </w:r>
    </w:p>
    <w:p w:rsidR="008F67D1" w:rsidRPr="005E7C43" w:rsidRDefault="005E7C43" w:rsidP="005E7C43">
      <w:pPr>
        <w:pStyle w:val="a4"/>
        <w:numPr>
          <w:ilvl w:val="0"/>
          <w:numId w:val="16"/>
        </w:numPr>
        <w:spacing w:after="0"/>
        <w:jc w:val="both"/>
        <w:rPr>
          <w:rFonts w:ascii="Times New Roman" w:hAnsi="Times New Roman" w:cs="Times New Roman"/>
          <w:sz w:val="28"/>
          <w:szCs w:val="28"/>
          <w:lang w:val="ky-KG"/>
        </w:rPr>
      </w:pPr>
      <w:r w:rsidRPr="005E7C43">
        <w:rPr>
          <w:rFonts w:ascii="Times New Roman" w:hAnsi="Times New Roman" w:cs="Times New Roman"/>
          <w:sz w:val="28"/>
          <w:szCs w:val="28"/>
          <w:lang w:val="ky-KG"/>
        </w:rPr>
        <w:t xml:space="preserve"> </w:t>
      </w:r>
      <w:r w:rsidR="008F67D1" w:rsidRPr="005E7C43">
        <w:rPr>
          <w:rFonts w:ascii="Times New Roman" w:hAnsi="Times New Roman" w:cs="Times New Roman"/>
          <w:sz w:val="28"/>
          <w:szCs w:val="28"/>
          <w:lang w:val="ky-KG"/>
        </w:rPr>
        <w:t xml:space="preserve">Университеттин </w:t>
      </w:r>
      <w:r w:rsidR="00126CB6" w:rsidRPr="005E7C43">
        <w:rPr>
          <w:rFonts w:ascii="Times New Roman" w:hAnsi="Times New Roman" w:cs="Times New Roman"/>
          <w:sz w:val="28"/>
          <w:szCs w:val="28"/>
          <w:lang w:val="ky-KG"/>
        </w:rPr>
        <w:t>акча каражатынын киреше бөлүмү мамлекеттик бюджеттин эсебинен, атайын каражаттын жана кызмат көрсөтүүлөрдөн түзүлөт жана чыгаша бөлүгү аны менен барабар.</w:t>
      </w:r>
      <w:r>
        <w:rPr>
          <w:rFonts w:ascii="Times New Roman" w:hAnsi="Times New Roman" w:cs="Times New Roman"/>
          <w:sz w:val="28"/>
          <w:szCs w:val="28"/>
          <w:lang w:val="ky-KG"/>
        </w:rPr>
        <w:t xml:space="preserve"> </w:t>
      </w:r>
      <w:r w:rsidR="00126CB6" w:rsidRPr="005E7C43">
        <w:rPr>
          <w:rFonts w:ascii="Times New Roman" w:hAnsi="Times New Roman" w:cs="Times New Roman"/>
          <w:sz w:val="28"/>
          <w:szCs w:val="28"/>
          <w:lang w:val="ky-KG"/>
        </w:rPr>
        <w:t>Сметанын киреше бөлүмүн</w:t>
      </w:r>
      <w:r w:rsidR="00297D71" w:rsidRPr="005E7C43">
        <w:rPr>
          <w:rFonts w:ascii="Times New Roman" w:hAnsi="Times New Roman" w:cs="Times New Roman"/>
          <w:sz w:val="28"/>
          <w:szCs w:val="28"/>
          <w:lang w:val="ky-KG"/>
        </w:rPr>
        <w:t xml:space="preserve"> көбөйтүү</w:t>
      </w:r>
      <w:r w:rsidR="00154C76" w:rsidRPr="005E7C43">
        <w:rPr>
          <w:rFonts w:ascii="Times New Roman" w:hAnsi="Times New Roman" w:cs="Times New Roman"/>
          <w:sz w:val="28"/>
          <w:szCs w:val="28"/>
          <w:lang w:val="ky-KG"/>
        </w:rPr>
        <w:t>-</w:t>
      </w:r>
      <w:r w:rsidR="00297D71" w:rsidRPr="005E7C43">
        <w:rPr>
          <w:rFonts w:ascii="Times New Roman" w:hAnsi="Times New Roman" w:cs="Times New Roman"/>
          <w:sz w:val="28"/>
          <w:szCs w:val="28"/>
          <w:lang w:val="ky-KG"/>
        </w:rPr>
        <w:t>негизги маселелер болуп саналат;</w:t>
      </w:r>
    </w:p>
    <w:p w:rsidR="008F67D1" w:rsidRPr="00DF46FA" w:rsidRDefault="00297D71" w:rsidP="008F67D1">
      <w:pPr>
        <w:pStyle w:val="a4"/>
        <w:numPr>
          <w:ilvl w:val="0"/>
          <w:numId w:val="16"/>
        </w:numPr>
        <w:spacing w:after="0"/>
        <w:jc w:val="both"/>
        <w:rPr>
          <w:rFonts w:ascii="Times New Roman" w:hAnsi="Times New Roman" w:cs="Times New Roman"/>
          <w:b/>
          <w:sz w:val="28"/>
          <w:szCs w:val="28"/>
          <w:lang w:val="ky-KG"/>
        </w:rPr>
      </w:pPr>
      <w:r w:rsidRPr="00DF46FA">
        <w:rPr>
          <w:rFonts w:ascii="Times New Roman" w:hAnsi="Times New Roman" w:cs="Times New Roman"/>
          <w:sz w:val="28"/>
          <w:szCs w:val="28"/>
          <w:lang w:val="ky-KG"/>
        </w:rPr>
        <w:t xml:space="preserve">Сметанын чыгаша бөлүмү университеттин “Финансалык комиссиясы” </w:t>
      </w:r>
      <w:r w:rsidR="00DF46FA" w:rsidRPr="00DF46FA">
        <w:rPr>
          <w:rFonts w:ascii="Times New Roman" w:hAnsi="Times New Roman" w:cs="Times New Roman"/>
          <w:sz w:val="28"/>
          <w:szCs w:val="28"/>
          <w:lang w:val="ky-KG"/>
        </w:rPr>
        <w:t>тарабынан сарпталат</w:t>
      </w:r>
      <w:r w:rsidRPr="00DF46FA">
        <w:rPr>
          <w:rFonts w:ascii="Times New Roman" w:hAnsi="Times New Roman" w:cs="Times New Roman"/>
          <w:sz w:val="28"/>
          <w:szCs w:val="28"/>
          <w:lang w:val="ky-KG"/>
        </w:rPr>
        <w:t>;</w:t>
      </w:r>
    </w:p>
    <w:p w:rsidR="001614B4" w:rsidRDefault="001614B4" w:rsidP="00154C76">
      <w:pPr>
        <w:pStyle w:val="a4"/>
        <w:numPr>
          <w:ilvl w:val="0"/>
          <w:numId w:val="16"/>
        </w:numPr>
        <w:spacing w:after="0"/>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Университеттин </w:t>
      </w:r>
      <w:r w:rsidR="00C97C4D" w:rsidRPr="00C97C4D">
        <w:rPr>
          <w:rFonts w:ascii="Times New Roman" w:hAnsi="Times New Roman" w:cs="Times New Roman"/>
          <w:sz w:val="28"/>
          <w:szCs w:val="28"/>
          <w:lang w:val="ky-KG"/>
        </w:rPr>
        <w:t>профессордук-окутуучуларын</w:t>
      </w:r>
      <w:r w:rsidR="007B472D">
        <w:rPr>
          <w:rFonts w:ascii="Times New Roman" w:hAnsi="Times New Roman" w:cs="Times New Roman"/>
          <w:sz w:val="28"/>
          <w:szCs w:val="28"/>
          <w:lang w:val="ky-KG"/>
        </w:rPr>
        <w:t>а</w:t>
      </w:r>
      <w:r w:rsidR="00C97C4D" w:rsidRPr="00C97C4D">
        <w:rPr>
          <w:rFonts w:ascii="Times New Roman" w:hAnsi="Times New Roman" w:cs="Times New Roman"/>
          <w:sz w:val="28"/>
          <w:szCs w:val="28"/>
          <w:lang w:val="ky-KG"/>
        </w:rPr>
        <w:t xml:space="preserve"> жана башка</w:t>
      </w:r>
      <w:r w:rsidR="007B472D">
        <w:rPr>
          <w:rFonts w:ascii="Times New Roman" w:hAnsi="Times New Roman" w:cs="Times New Roman"/>
          <w:sz w:val="28"/>
          <w:szCs w:val="28"/>
          <w:lang w:val="ky-KG"/>
        </w:rPr>
        <w:t xml:space="preserve"> кызматкерлерине кошумча айлык акы ай сайын жана өзгөчөлөнгөн окутуучуларга, кызматкерлерге материалдык жана  акчалай сыйлыктар </w:t>
      </w:r>
      <w:r w:rsidR="00C97C4D">
        <w:rPr>
          <w:rFonts w:ascii="Times New Roman" w:hAnsi="Times New Roman" w:cs="Times New Roman"/>
          <w:sz w:val="28"/>
          <w:szCs w:val="28"/>
          <w:lang w:val="ky-KG"/>
        </w:rPr>
        <w:t xml:space="preserve">КР </w:t>
      </w:r>
      <w:r w:rsidR="007B472D">
        <w:rPr>
          <w:rFonts w:ascii="Times New Roman" w:hAnsi="Times New Roman" w:cs="Times New Roman"/>
          <w:sz w:val="28"/>
          <w:szCs w:val="28"/>
          <w:lang w:val="ky-KG"/>
        </w:rPr>
        <w:t xml:space="preserve">Мыйзамдарынын, КР </w:t>
      </w:r>
      <w:r w:rsidR="00C97C4D">
        <w:rPr>
          <w:rFonts w:ascii="Times New Roman" w:hAnsi="Times New Roman" w:cs="Times New Roman"/>
          <w:sz w:val="28"/>
          <w:szCs w:val="28"/>
          <w:lang w:val="ky-KG"/>
        </w:rPr>
        <w:t>Өкмөтүнүн</w:t>
      </w:r>
      <w:r w:rsidR="005E7C43">
        <w:rPr>
          <w:rFonts w:ascii="Times New Roman" w:hAnsi="Times New Roman" w:cs="Times New Roman"/>
          <w:sz w:val="28"/>
          <w:szCs w:val="28"/>
          <w:lang w:val="ky-KG"/>
        </w:rPr>
        <w:t xml:space="preserve"> </w:t>
      </w:r>
      <w:r w:rsidR="00540F5E">
        <w:rPr>
          <w:rFonts w:ascii="Times New Roman" w:hAnsi="Times New Roman" w:cs="Times New Roman"/>
          <w:sz w:val="28"/>
          <w:szCs w:val="28"/>
          <w:lang w:val="ky-KG"/>
        </w:rPr>
        <w:t>Токтомдорунун негизинде төлө</w:t>
      </w:r>
      <w:r w:rsidR="007B472D">
        <w:rPr>
          <w:rFonts w:ascii="Times New Roman" w:hAnsi="Times New Roman" w:cs="Times New Roman"/>
          <w:sz w:val="28"/>
          <w:szCs w:val="28"/>
          <w:lang w:val="ky-KG"/>
        </w:rPr>
        <w:t>п берүүгө</w:t>
      </w:r>
      <w:r w:rsidR="00540F5E">
        <w:rPr>
          <w:rFonts w:ascii="Times New Roman" w:hAnsi="Times New Roman" w:cs="Times New Roman"/>
          <w:sz w:val="28"/>
          <w:szCs w:val="28"/>
          <w:lang w:val="ky-KG"/>
        </w:rPr>
        <w:t xml:space="preserve"> жетишүү.</w:t>
      </w:r>
    </w:p>
    <w:p w:rsidR="007B472D" w:rsidRDefault="007B472D" w:rsidP="007B472D">
      <w:pPr>
        <w:pStyle w:val="a4"/>
        <w:spacing w:after="0"/>
        <w:jc w:val="both"/>
        <w:rPr>
          <w:rFonts w:ascii="Times New Roman" w:hAnsi="Times New Roman" w:cs="Times New Roman"/>
          <w:sz w:val="28"/>
          <w:szCs w:val="28"/>
          <w:lang w:val="ky-KG"/>
        </w:rPr>
      </w:pPr>
    </w:p>
    <w:p w:rsidR="00C0428E" w:rsidRPr="00C0428E" w:rsidRDefault="00C0428E" w:rsidP="00C0428E">
      <w:pPr>
        <w:spacing w:after="0"/>
        <w:jc w:val="both"/>
        <w:rPr>
          <w:rFonts w:ascii="Times New Roman" w:hAnsi="Times New Roman" w:cs="Times New Roman"/>
          <w:sz w:val="28"/>
          <w:szCs w:val="28"/>
          <w:lang w:val="ky-KG"/>
        </w:rPr>
      </w:pPr>
      <w:bookmarkStart w:id="0" w:name="_GoBack"/>
      <w:bookmarkEnd w:id="0"/>
      <w:r>
        <w:rPr>
          <w:rFonts w:ascii="Times New Roman" w:hAnsi="Times New Roman" w:cs="Times New Roman"/>
          <w:sz w:val="28"/>
          <w:szCs w:val="28"/>
          <w:lang w:val="ky-KG"/>
        </w:rPr>
        <w:t>Жогоруда белгиленген маселелерди чечүү үчүн университеттин профессордук-окутуучулар жамааты “бир жеңден кол, бир жакадан баш чыгарып” баарыбыз ынтымакта аракет кылсак, ийгиликке жетерибиз анык, ошондуктан, баарыңыздарды коюлган маселелерди бирге чечүүгө чакырам.</w:t>
      </w:r>
    </w:p>
    <w:sectPr w:rsidR="00C0428E" w:rsidRPr="00C0428E" w:rsidSect="00E41D38">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A12C2"/>
    <w:multiLevelType w:val="hybridMultilevel"/>
    <w:tmpl w:val="22B032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B274D3"/>
    <w:multiLevelType w:val="hybridMultilevel"/>
    <w:tmpl w:val="152455E6"/>
    <w:lvl w:ilvl="0" w:tplc="ACCA675C">
      <w:start w:val="1"/>
      <w:numFmt w:val="decimal"/>
      <w:lvlText w:val="%1."/>
      <w:lvlJc w:val="left"/>
      <w:pPr>
        <w:ind w:left="1353"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BF5018F"/>
    <w:multiLevelType w:val="hybridMultilevel"/>
    <w:tmpl w:val="CC988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675386"/>
    <w:multiLevelType w:val="hybridMultilevel"/>
    <w:tmpl w:val="4C54B47A"/>
    <w:lvl w:ilvl="0" w:tplc="5D424794">
      <w:start w:val="1"/>
      <w:numFmt w:val="decimal"/>
      <w:lvlText w:val="%1."/>
      <w:lvlJc w:val="left"/>
      <w:pPr>
        <w:ind w:left="720" w:hanging="360"/>
      </w:pPr>
      <w:rPr>
        <w:rFonts w:ascii="Times New Roman" w:eastAsiaTheme="minorHAnsi"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EF621E"/>
    <w:multiLevelType w:val="hybridMultilevel"/>
    <w:tmpl w:val="E4986064"/>
    <w:lvl w:ilvl="0" w:tplc="89C01C0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44FA789A"/>
    <w:multiLevelType w:val="hybridMultilevel"/>
    <w:tmpl w:val="20A256D4"/>
    <w:lvl w:ilvl="0" w:tplc="65D058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74B5CBB"/>
    <w:multiLevelType w:val="hybridMultilevel"/>
    <w:tmpl w:val="188ADD88"/>
    <w:lvl w:ilvl="0" w:tplc="817285D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48151CAA"/>
    <w:multiLevelType w:val="hybridMultilevel"/>
    <w:tmpl w:val="AE600E7C"/>
    <w:lvl w:ilvl="0" w:tplc="F8706B0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4D011E"/>
    <w:multiLevelType w:val="hybridMultilevel"/>
    <w:tmpl w:val="91E6C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6D57B21"/>
    <w:multiLevelType w:val="hybridMultilevel"/>
    <w:tmpl w:val="9C46C30A"/>
    <w:lvl w:ilvl="0" w:tplc="2C0AE624">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4350C78"/>
    <w:multiLevelType w:val="hybridMultilevel"/>
    <w:tmpl w:val="4834482E"/>
    <w:lvl w:ilvl="0" w:tplc="6DF6CE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5CD3078"/>
    <w:multiLevelType w:val="hybridMultilevel"/>
    <w:tmpl w:val="6BE246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B8550E"/>
    <w:multiLevelType w:val="hybridMultilevel"/>
    <w:tmpl w:val="0706BEC6"/>
    <w:lvl w:ilvl="0" w:tplc="F304A2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CD61071"/>
    <w:multiLevelType w:val="hybridMultilevel"/>
    <w:tmpl w:val="CDCCB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F4C7E39"/>
    <w:multiLevelType w:val="hybridMultilevel"/>
    <w:tmpl w:val="23C00744"/>
    <w:lvl w:ilvl="0" w:tplc="CB38DB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44F44D1"/>
    <w:multiLevelType w:val="hybridMultilevel"/>
    <w:tmpl w:val="73D66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B21067"/>
    <w:multiLevelType w:val="hybridMultilevel"/>
    <w:tmpl w:val="EA1253D6"/>
    <w:lvl w:ilvl="0" w:tplc="0B74A4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11"/>
  </w:num>
  <w:num w:numId="3">
    <w:abstractNumId w:val="16"/>
  </w:num>
  <w:num w:numId="4">
    <w:abstractNumId w:val="6"/>
  </w:num>
  <w:num w:numId="5">
    <w:abstractNumId w:val="8"/>
  </w:num>
  <w:num w:numId="6">
    <w:abstractNumId w:val="10"/>
  </w:num>
  <w:num w:numId="7">
    <w:abstractNumId w:val="15"/>
  </w:num>
  <w:num w:numId="8">
    <w:abstractNumId w:val="2"/>
  </w:num>
  <w:num w:numId="9">
    <w:abstractNumId w:val="7"/>
  </w:num>
  <w:num w:numId="10">
    <w:abstractNumId w:val="5"/>
  </w:num>
  <w:num w:numId="11">
    <w:abstractNumId w:val="4"/>
  </w:num>
  <w:num w:numId="12">
    <w:abstractNumId w:val="13"/>
  </w:num>
  <w:num w:numId="13">
    <w:abstractNumId w:val="14"/>
  </w:num>
  <w:num w:numId="14">
    <w:abstractNumId w:val="0"/>
  </w:num>
  <w:num w:numId="15">
    <w:abstractNumId w:val="12"/>
  </w:num>
  <w:num w:numId="16">
    <w:abstractNumId w:val="3"/>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511372"/>
    <w:rsid w:val="00004F5F"/>
    <w:rsid w:val="00013AD7"/>
    <w:rsid w:val="00017CB4"/>
    <w:rsid w:val="00023981"/>
    <w:rsid w:val="00090935"/>
    <w:rsid w:val="000A4F46"/>
    <w:rsid w:val="00126CB6"/>
    <w:rsid w:val="00131382"/>
    <w:rsid w:val="001314D2"/>
    <w:rsid w:val="00151969"/>
    <w:rsid w:val="00154C76"/>
    <w:rsid w:val="00155A56"/>
    <w:rsid w:val="001614B4"/>
    <w:rsid w:val="00173C9D"/>
    <w:rsid w:val="001E0C6E"/>
    <w:rsid w:val="001E3E6E"/>
    <w:rsid w:val="0024334D"/>
    <w:rsid w:val="0026408E"/>
    <w:rsid w:val="00267934"/>
    <w:rsid w:val="00297D71"/>
    <w:rsid w:val="002A33C1"/>
    <w:rsid w:val="002B685A"/>
    <w:rsid w:val="002C3AF2"/>
    <w:rsid w:val="002C68E0"/>
    <w:rsid w:val="002D330E"/>
    <w:rsid w:val="002E3A26"/>
    <w:rsid w:val="002F1EA1"/>
    <w:rsid w:val="003551F5"/>
    <w:rsid w:val="003556B6"/>
    <w:rsid w:val="00361AD6"/>
    <w:rsid w:val="00381CE1"/>
    <w:rsid w:val="00392D9A"/>
    <w:rsid w:val="00396242"/>
    <w:rsid w:val="003A19A6"/>
    <w:rsid w:val="003C1240"/>
    <w:rsid w:val="003D593B"/>
    <w:rsid w:val="003F0DE0"/>
    <w:rsid w:val="0040358D"/>
    <w:rsid w:val="004078CA"/>
    <w:rsid w:val="00416266"/>
    <w:rsid w:val="00420E2B"/>
    <w:rsid w:val="004275AD"/>
    <w:rsid w:val="004A1AA2"/>
    <w:rsid w:val="004A3B64"/>
    <w:rsid w:val="004B3F86"/>
    <w:rsid w:val="004B5E46"/>
    <w:rsid w:val="004D574B"/>
    <w:rsid w:val="00505ACE"/>
    <w:rsid w:val="00511372"/>
    <w:rsid w:val="0051178F"/>
    <w:rsid w:val="00523327"/>
    <w:rsid w:val="005341F5"/>
    <w:rsid w:val="00540F5E"/>
    <w:rsid w:val="005564BE"/>
    <w:rsid w:val="005669BD"/>
    <w:rsid w:val="0057641B"/>
    <w:rsid w:val="005A600B"/>
    <w:rsid w:val="005E7C43"/>
    <w:rsid w:val="005F0542"/>
    <w:rsid w:val="0060449B"/>
    <w:rsid w:val="00626FEA"/>
    <w:rsid w:val="0063633E"/>
    <w:rsid w:val="00642F65"/>
    <w:rsid w:val="00647B43"/>
    <w:rsid w:val="006844C6"/>
    <w:rsid w:val="0069797F"/>
    <w:rsid w:val="006B2B89"/>
    <w:rsid w:val="006B57B2"/>
    <w:rsid w:val="006B71C7"/>
    <w:rsid w:val="006F31D5"/>
    <w:rsid w:val="00740BE7"/>
    <w:rsid w:val="00763415"/>
    <w:rsid w:val="00765FFB"/>
    <w:rsid w:val="007A0183"/>
    <w:rsid w:val="007B472D"/>
    <w:rsid w:val="007D57B6"/>
    <w:rsid w:val="007D5D08"/>
    <w:rsid w:val="007E2F0A"/>
    <w:rsid w:val="00821C04"/>
    <w:rsid w:val="00844664"/>
    <w:rsid w:val="008920B2"/>
    <w:rsid w:val="008D44F8"/>
    <w:rsid w:val="008D793D"/>
    <w:rsid w:val="008E322F"/>
    <w:rsid w:val="008E492D"/>
    <w:rsid w:val="008F67D1"/>
    <w:rsid w:val="00901936"/>
    <w:rsid w:val="00927081"/>
    <w:rsid w:val="00956AD0"/>
    <w:rsid w:val="009715D1"/>
    <w:rsid w:val="009F35D4"/>
    <w:rsid w:val="00A13F6D"/>
    <w:rsid w:val="00A15BC5"/>
    <w:rsid w:val="00A15F92"/>
    <w:rsid w:val="00A40FFA"/>
    <w:rsid w:val="00A70123"/>
    <w:rsid w:val="00AB0415"/>
    <w:rsid w:val="00AE3042"/>
    <w:rsid w:val="00AF0C4A"/>
    <w:rsid w:val="00B07FC5"/>
    <w:rsid w:val="00B2004A"/>
    <w:rsid w:val="00B247BA"/>
    <w:rsid w:val="00B427E6"/>
    <w:rsid w:val="00B4522D"/>
    <w:rsid w:val="00B67A11"/>
    <w:rsid w:val="00B878FC"/>
    <w:rsid w:val="00BB4B93"/>
    <w:rsid w:val="00BC68EC"/>
    <w:rsid w:val="00BD2225"/>
    <w:rsid w:val="00C0428E"/>
    <w:rsid w:val="00C04A24"/>
    <w:rsid w:val="00C654BC"/>
    <w:rsid w:val="00C6607D"/>
    <w:rsid w:val="00C97C4D"/>
    <w:rsid w:val="00CA57E0"/>
    <w:rsid w:val="00CF33B5"/>
    <w:rsid w:val="00D125E3"/>
    <w:rsid w:val="00D37CE4"/>
    <w:rsid w:val="00D453A7"/>
    <w:rsid w:val="00D471CB"/>
    <w:rsid w:val="00D55EBD"/>
    <w:rsid w:val="00D77A77"/>
    <w:rsid w:val="00D828A3"/>
    <w:rsid w:val="00DD444B"/>
    <w:rsid w:val="00DF1779"/>
    <w:rsid w:val="00DF2315"/>
    <w:rsid w:val="00DF2B87"/>
    <w:rsid w:val="00DF46FA"/>
    <w:rsid w:val="00E12683"/>
    <w:rsid w:val="00E24042"/>
    <w:rsid w:val="00E33454"/>
    <w:rsid w:val="00E41D38"/>
    <w:rsid w:val="00E60FEC"/>
    <w:rsid w:val="00EA4108"/>
    <w:rsid w:val="00EB210D"/>
    <w:rsid w:val="00F27C13"/>
    <w:rsid w:val="00F36DF1"/>
    <w:rsid w:val="00F4602F"/>
    <w:rsid w:val="00F60590"/>
    <w:rsid w:val="00F93770"/>
    <w:rsid w:val="00FB7001"/>
    <w:rsid w:val="00FE43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A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13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D44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1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D44F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45E30-0C35-418E-BB38-D246E6663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1077</TotalTime>
  <Pages>6</Pages>
  <Words>1430</Words>
  <Characters>8156</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Пользователь Windows</cp:lastModifiedBy>
  <cp:revision>60</cp:revision>
  <dcterms:created xsi:type="dcterms:W3CDTF">2021-01-08T04:26:00Z</dcterms:created>
  <dcterms:modified xsi:type="dcterms:W3CDTF">2021-01-18T05:15:00Z</dcterms:modified>
</cp:coreProperties>
</file>