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D1C" w:rsidRPr="00AD7D1C" w:rsidRDefault="00021827" w:rsidP="00AD7D1C">
      <w:pPr>
        <w:spacing w:line="276" w:lineRule="auto"/>
        <w:jc w:val="both"/>
        <w:rPr>
          <w:b/>
          <w:sz w:val="36"/>
          <w:szCs w:val="36"/>
          <w:lang w:val="ky-KG"/>
        </w:rPr>
      </w:pPr>
      <w:r w:rsidRPr="00AD7D1C">
        <w:rPr>
          <w:b/>
          <w:noProof/>
          <w:sz w:val="32"/>
          <w:szCs w:val="32"/>
        </w:rPr>
        <w:drawing>
          <wp:anchor distT="0" distB="0" distL="114300" distR="114300" simplePos="0" relativeHeight="251659264" behindDoc="0" locked="0" layoutInCell="1" allowOverlap="1" wp14:anchorId="3B262BE2" wp14:editId="426E41F6">
            <wp:simplePos x="0" y="0"/>
            <wp:positionH relativeFrom="margin">
              <wp:posOffset>-5715</wp:posOffset>
            </wp:positionH>
            <wp:positionV relativeFrom="margin">
              <wp:posOffset>12065</wp:posOffset>
            </wp:positionV>
            <wp:extent cx="1665605" cy="1715135"/>
            <wp:effectExtent l="0" t="0" r="0" b="0"/>
            <wp:wrapThrough wrapText="bothSides">
              <wp:wrapPolygon edited="0">
                <wp:start x="0" y="0"/>
                <wp:lineTo x="0" y="21352"/>
                <wp:lineTo x="21246" y="21352"/>
                <wp:lineTo x="21246"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40000" contrast="40000"/>
                    </a:blip>
                    <a:srcRect/>
                    <a:stretch>
                      <a:fillRect/>
                    </a:stretch>
                  </pic:blipFill>
                  <pic:spPr bwMode="auto">
                    <a:xfrm>
                      <a:off x="0" y="0"/>
                      <a:ext cx="1665605" cy="1715135"/>
                    </a:xfrm>
                    <a:prstGeom prst="rect">
                      <a:avLst/>
                    </a:prstGeom>
                    <a:noFill/>
                    <a:ln w="9525">
                      <a:noFill/>
                      <a:miter lim="800000"/>
                      <a:headEnd/>
                      <a:tailEnd/>
                    </a:ln>
                  </pic:spPr>
                </pic:pic>
              </a:graphicData>
            </a:graphic>
          </wp:anchor>
        </w:drawing>
      </w:r>
      <w:r w:rsidR="00325E3C" w:rsidRPr="00AD7D1C">
        <w:rPr>
          <w:b/>
          <w:sz w:val="36"/>
          <w:szCs w:val="36"/>
          <w:lang w:val="ky-KG"/>
        </w:rPr>
        <w:t>БатМУ</w:t>
      </w:r>
      <w:r w:rsidR="00E57CF0" w:rsidRPr="00AD7D1C">
        <w:rPr>
          <w:b/>
          <w:sz w:val="36"/>
          <w:szCs w:val="36"/>
          <w:lang w:val="ky-KG"/>
        </w:rPr>
        <w:t>нун ректорлугуна талапкер, фи</w:t>
      </w:r>
      <w:r w:rsidR="00325E3C" w:rsidRPr="00AD7D1C">
        <w:rPr>
          <w:b/>
          <w:sz w:val="36"/>
          <w:szCs w:val="36"/>
          <w:lang w:val="ky-KG"/>
        </w:rPr>
        <w:t>зика-математика</w:t>
      </w:r>
      <w:r w:rsidR="00E57CF0" w:rsidRPr="00AD7D1C">
        <w:rPr>
          <w:b/>
          <w:sz w:val="36"/>
          <w:szCs w:val="36"/>
          <w:lang w:val="ky-KG"/>
        </w:rPr>
        <w:t xml:space="preserve"> илимдеринин </w:t>
      </w:r>
      <w:r w:rsidR="00325E3C" w:rsidRPr="00AD7D1C">
        <w:rPr>
          <w:b/>
          <w:sz w:val="36"/>
          <w:szCs w:val="36"/>
          <w:lang w:val="ky-KG"/>
        </w:rPr>
        <w:t>кандидаты, доцент</w:t>
      </w:r>
      <w:r w:rsidR="00AD7D1C" w:rsidRPr="00AD7D1C">
        <w:rPr>
          <w:b/>
          <w:sz w:val="36"/>
          <w:szCs w:val="36"/>
          <w:lang w:val="ky-KG"/>
        </w:rPr>
        <w:t xml:space="preserve"> </w:t>
      </w:r>
      <w:r w:rsidR="00325E3C" w:rsidRPr="00AD7D1C">
        <w:rPr>
          <w:b/>
          <w:sz w:val="36"/>
          <w:szCs w:val="36"/>
          <w:lang w:val="ky-KG"/>
        </w:rPr>
        <w:t>КОШУЕВ АБДИЖАМИЛ ЖУМАЕВИЧТИН</w:t>
      </w:r>
      <w:r w:rsidR="00E57CF0" w:rsidRPr="00AD7D1C">
        <w:rPr>
          <w:b/>
          <w:sz w:val="36"/>
          <w:szCs w:val="36"/>
          <w:lang w:val="ky-KG"/>
        </w:rPr>
        <w:t xml:space="preserve"> </w:t>
      </w:r>
      <w:r w:rsidR="00325E3C" w:rsidRPr="00AD7D1C">
        <w:rPr>
          <w:b/>
          <w:sz w:val="36"/>
          <w:szCs w:val="36"/>
          <w:lang w:val="ky-KG"/>
        </w:rPr>
        <w:t>Бат</w:t>
      </w:r>
      <w:r w:rsidR="00E57CF0" w:rsidRPr="00AD7D1C">
        <w:rPr>
          <w:b/>
          <w:sz w:val="36"/>
          <w:szCs w:val="36"/>
          <w:lang w:val="ky-KG"/>
        </w:rPr>
        <w:t xml:space="preserve">МУну жакынкы жылдар аралыгында өнүктүрүү </w:t>
      </w:r>
      <w:r w:rsidRPr="00AD7D1C">
        <w:rPr>
          <w:b/>
          <w:sz w:val="36"/>
          <w:szCs w:val="36"/>
          <w:lang w:val="ky-KG"/>
        </w:rPr>
        <w:t xml:space="preserve"> </w:t>
      </w:r>
      <w:r w:rsidR="00E57CF0" w:rsidRPr="00AD7D1C">
        <w:rPr>
          <w:b/>
          <w:sz w:val="36"/>
          <w:szCs w:val="36"/>
          <w:lang w:val="ky-KG"/>
        </w:rPr>
        <w:t xml:space="preserve">боюнча </w:t>
      </w:r>
    </w:p>
    <w:p w:rsidR="00E57CF0" w:rsidRPr="00AD7D1C" w:rsidRDefault="00E57CF0" w:rsidP="003F0ECE">
      <w:pPr>
        <w:spacing w:line="276" w:lineRule="auto"/>
        <w:jc w:val="center"/>
        <w:rPr>
          <w:b/>
          <w:sz w:val="36"/>
          <w:szCs w:val="36"/>
          <w:lang w:val="ky-KG"/>
        </w:rPr>
      </w:pPr>
      <w:r w:rsidRPr="00AD7D1C">
        <w:rPr>
          <w:b/>
          <w:sz w:val="36"/>
          <w:szCs w:val="36"/>
          <w:lang w:val="ky-KG"/>
        </w:rPr>
        <w:t>ПРОГРАММАСЫ:</w:t>
      </w:r>
    </w:p>
    <w:p w:rsidR="00E57CF0" w:rsidRPr="00DB6FEE" w:rsidRDefault="00E57CF0" w:rsidP="003F0ECE">
      <w:pPr>
        <w:spacing w:line="276" w:lineRule="auto"/>
        <w:jc w:val="center"/>
        <w:rPr>
          <w:b/>
          <w:sz w:val="32"/>
          <w:szCs w:val="32"/>
          <w:lang w:val="ky-KG"/>
        </w:rPr>
      </w:pPr>
    </w:p>
    <w:p w:rsidR="00E57CF0" w:rsidRPr="00DB6FEE" w:rsidRDefault="00E57CF0" w:rsidP="00AD7D1C">
      <w:pPr>
        <w:spacing w:line="276" w:lineRule="auto"/>
        <w:ind w:firstLine="708"/>
        <w:jc w:val="center"/>
        <w:rPr>
          <w:sz w:val="34"/>
          <w:szCs w:val="34"/>
          <w:lang w:val="ky-KG"/>
        </w:rPr>
      </w:pPr>
      <w:r w:rsidRPr="00DB6FEE">
        <w:rPr>
          <w:b/>
          <w:sz w:val="34"/>
          <w:szCs w:val="34"/>
          <w:lang w:val="ky-KG"/>
        </w:rPr>
        <w:t>Урматтуу кесиптештер!</w:t>
      </w:r>
    </w:p>
    <w:p w:rsidR="00E57CF0" w:rsidRPr="00DB6FEE" w:rsidRDefault="00325E3C" w:rsidP="003F0ECE">
      <w:pPr>
        <w:spacing w:line="276" w:lineRule="auto"/>
        <w:ind w:firstLine="708"/>
        <w:jc w:val="both"/>
        <w:rPr>
          <w:sz w:val="32"/>
          <w:szCs w:val="32"/>
          <w:lang w:val="ky-KG"/>
        </w:rPr>
      </w:pPr>
      <w:r>
        <w:rPr>
          <w:sz w:val="32"/>
          <w:szCs w:val="32"/>
          <w:lang w:val="ky-KG"/>
        </w:rPr>
        <w:t>Бат</w:t>
      </w:r>
      <w:r w:rsidR="00E57CF0" w:rsidRPr="00DB6FEE">
        <w:rPr>
          <w:sz w:val="32"/>
          <w:szCs w:val="32"/>
          <w:lang w:val="ky-KG"/>
        </w:rPr>
        <w:t xml:space="preserve">МУнун </w:t>
      </w:r>
      <w:r>
        <w:rPr>
          <w:sz w:val="32"/>
          <w:szCs w:val="32"/>
          <w:lang w:val="ky-KG"/>
        </w:rPr>
        <w:t>ушул мезгилге чейинки</w:t>
      </w:r>
      <w:r w:rsidR="00E57CF0" w:rsidRPr="00DB6FEE">
        <w:rPr>
          <w:sz w:val="32"/>
          <w:szCs w:val="32"/>
          <w:lang w:val="ky-KG"/>
        </w:rPr>
        <w:t xml:space="preserve">, бүгүнкүсүнө, келечегине байланышкан бардык маселелерди терең талдап </w:t>
      </w:r>
      <w:r w:rsidR="009151BB" w:rsidRPr="00DB6FEE">
        <w:rPr>
          <w:sz w:val="32"/>
          <w:szCs w:val="32"/>
          <w:lang w:val="ky-KG"/>
        </w:rPr>
        <w:t xml:space="preserve">көрүп, өзүмдүн тажрыйбамдын, ой </w:t>
      </w:r>
      <w:r w:rsidR="001D6B1E" w:rsidRPr="00DB6FEE">
        <w:rPr>
          <w:sz w:val="32"/>
          <w:szCs w:val="32"/>
          <w:lang w:val="ky-KG"/>
        </w:rPr>
        <w:t xml:space="preserve">жүгүртүүмдүн жана Сиздердин ой </w:t>
      </w:r>
      <w:r w:rsidR="00E57CF0" w:rsidRPr="00DB6FEE">
        <w:rPr>
          <w:sz w:val="32"/>
          <w:szCs w:val="32"/>
          <w:lang w:val="ky-KG"/>
        </w:rPr>
        <w:t xml:space="preserve">пикириңиздердин, сунуштарыңыздардын негизинде университетибизди жакынкы жылдарда өнүктүрүү боюнча өзүмдүн реалдуу </w:t>
      </w:r>
      <w:r w:rsidR="006F4504">
        <w:rPr>
          <w:sz w:val="32"/>
          <w:szCs w:val="32"/>
          <w:lang w:val="ky-KG"/>
        </w:rPr>
        <w:t xml:space="preserve">ойлорумду,максатымды башкача айтканда </w:t>
      </w:r>
      <w:r w:rsidR="00E57CF0" w:rsidRPr="00DB6FEE">
        <w:rPr>
          <w:sz w:val="32"/>
          <w:szCs w:val="32"/>
          <w:lang w:val="ky-KG"/>
        </w:rPr>
        <w:t>программамды</w:t>
      </w:r>
      <w:r w:rsidR="006F4504">
        <w:rPr>
          <w:sz w:val="32"/>
          <w:szCs w:val="32"/>
          <w:lang w:val="ky-KG"/>
        </w:rPr>
        <w:t xml:space="preserve">  ортого салам</w:t>
      </w:r>
      <w:r w:rsidR="00E57CF0" w:rsidRPr="00DB6FEE">
        <w:rPr>
          <w:sz w:val="32"/>
          <w:szCs w:val="32"/>
          <w:lang w:val="ky-KG"/>
        </w:rPr>
        <w:t>.</w:t>
      </w:r>
    </w:p>
    <w:p w:rsidR="00E57CF0" w:rsidRPr="00DB6FEE" w:rsidRDefault="00E57CF0" w:rsidP="003F0ECE">
      <w:pPr>
        <w:spacing w:line="276" w:lineRule="auto"/>
        <w:jc w:val="both"/>
        <w:rPr>
          <w:sz w:val="32"/>
          <w:szCs w:val="32"/>
          <w:lang w:val="ky-KG"/>
        </w:rPr>
      </w:pPr>
      <w:r w:rsidRPr="00DB6FEE">
        <w:rPr>
          <w:sz w:val="32"/>
          <w:szCs w:val="32"/>
          <w:lang w:val="ky-KG"/>
        </w:rPr>
        <w:tab/>
        <w:t xml:space="preserve">Бүгүн өлкөбүздө жана дүйнөдө билим берүүнүн </w:t>
      </w:r>
      <w:r w:rsidR="00CB727A" w:rsidRPr="00DB6FEE">
        <w:rPr>
          <w:sz w:val="32"/>
          <w:szCs w:val="32"/>
          <w:lang w:val="ky-KG"/>
        </w:rPr>
        <w:t>т</w:t>
      </w:r>
      <w:r w:rsidR="00407B09">
        <w:rPr>
          <w:sz w:val="32"/>
          <w:szCs w:val="32"/>
          <w:lang w:val="ky-KG"/>
        </w:rPr>
        <w:t>алаптары</w:t>
      </w:r>
      <w:r w:rsidRPr="00DB6FEE">
        <w:rPr>
          <w:sz w:val="32"/>
          <w:szCs w:val="32"/>
          <w:lang w:val="ky-KG"/>
        </w:rPr>
        <w:t>, мазмуну, формасы өзгө</w:t>
      </w:r>
      <w:r w:rsidR="00532537">
        <w:rPr>
          <w:sz w:val="32"/>
          <w:szCs w:val="32"/>
          <w:lang w:val="ky-KG"/>
        </w:rPr>
        <w:t>рүлүп жатат. Мезгилдин</w:t>
      </w:r>
      <w:r w:rsidRPr="00DB6FEE">
        <w:rPr>
          <w:sz w:val="32"/>
          <w:szCs w:val="32"/>
          <w:lang w:val="ky-KG"/>
        </w:rPr>
        <w:t xml:space="preserve"> чакырыктарын,</w:t>
      </w:r>
      <w:r w:rsidR="001D6B1E" w:rsidRPr="00DB6FEE">
        <w:rPr>
          <w:sz w:val="32"/>
          <w:szCs w:val="32"/>
          <w:lang w:val="ky-KG"/>
        </w:rPr>
        <w:t xml:space="preserve"> талаптарын, </w:t>
      </w:r>
      <w:r w:rsidRPr="00DB6FEE">
        <w:rPr>
          <w:sz w:val="32"/>
          <w:szCs w:val="32"/>
          <w:lang w:val="ky-KG"/>
        </w:rPr>
        <w:t xml:space="preserve"> жандуу </w:t>
      </w:r>
      <w:r w:rsidR="00532537">
        <w:rPr>
          <w:sz w:val="32"/>
          <w:szCs w:val="32"/>
          <w:lang w:val="ky-KG"/>
        </w:rPr>
        <w:t xml:space="preserve">турмушубуздагы ар кандай тоскоолдуктарды </w:t>
      </w:r>
      <w:r w:rsidRPr="00DB6FEE">
        <w:rPr>
          <w:sz w:val="32"/>
          <w:szCs w:val="32"/>
          <w:lang w:val="ky-KG"/>
        </w:rPr>
        <w:t>эске алып</w:t>
      </w:r>
      <w:r w:rsidR="001D6B1E" w:rsidRPr="00DB6FEE">
        <w:rPr>
          <w:sz w:val="32"/>
          <w:szCs w:val="32"/>
          <w:lang w:val="ky-KG"/>
        </w:rPr>
        <w:t>,</w:t>
      </w:r>
      <w:r w:rsidR="00B51A52" w:rsidRPr="00DB6FEE">
        <w:rPr>
          <w:sz w:val="32"/>
          <w:szCs w:val="32"/>
          <w:lang w:val="ky-KG"/>
        </w:rPr>
        <w:t xml:space="preserve"> бүгүнкү коомдук турмуштан</w:t>
      </w:r>
      <w:r w:rsidRPr="00DB6FEE">
        <w:rPr>
          <w:sz w:val="32"/>
          <w:szCs w:val="32"/>
          <w:lang w:val="ky-KG"/>
        </w:rPr>
        <w:t xml:space="preserve"> өнүп чыкка</w:t>
      </w:r>
      <w:r w:rsidR="001D6B1E" w:rsidRPr="00DB6FEE">
        <w:rPr>
          <w:sz w:val="32"/>
          <w:szCs w:val="32"/>
          <w:lang w:val="ky-KG"/>
        </w:rPr>
        <w:t>н ой</w:t>
      </w:r>
      <w:r w:rsidR="00244010" w:rsidRPr="00DB6FEE">
        <w:rPr>
          <w:sz w:val="32"/>
          <w:szCs w:val="32"/>
          <w:lang w:val="ky-KG"/>
        </w:rPr>
        <w:t>лорумду</w:t>
      </w:r>
      <w:r w:rsidRPr="00DB6FEE">
        <w:rPr>
          <w:sz w:val="32"/>
          <w:szCs w:val="32"/>
          <w:lang w:val="ky-KG"/>
        </w:rPr>
        <w:t xml:space="preserve"> системага салып,</w:t>
      </w:r>
      <w:r w:rsidR="00244010" w:rsidRPr="00DB6FEE">
        <w:rPr>
          <w:sz w:val="32"/>
          <w:szCs w:val="32"/>
          <w:lang w:val="ky-KG"/>
        </w:rPr>
        <w:t xml:space="preserve"> университетте</w:t>
      </w:r>
      <w:r w:rsidRPr="00DB6FEE">
        <w:rPr>
          <w:sz w:val="32"/>
          <w:szCs w:val="32"/>
          <w:lang w:val="ky-KG"/>
        </w:rPr>
        <w:t xml:space="preserve"> иш жүзүнө ашырууга мүмкүн болгон, көз алдыма тартылып турган өнүгү</w:t>
      </w:r>
      <w:r w:rsidR="00A41FB3">
        <w:rPr>
          <w:sz w:val="32"/>
          <w:szCs w:val="32"/>
          <w:lang w:val="ky-KG"/>
        </w:rPr>
        <w:t>ү программамды сунуштоо менен</w:t>
      </w:r>
      <w:r w:rsidRPr="00DB6FEE">
        <w:rPr>
          <w:sz w:val="32"/>
          <w:szCs w:val="32"/>
          <w:lang w:val="ky-KG"/>
        </w:rPr>
        <w:t xml:space="preserve"> университетибиздин өнүгүүсүнө өз салымыңыз</w:t>
      </w:r>
      <w:r w:rsidR="00244010" w:rsidRPr="00DB6FEE">
        <w:rPr>
          <w:sz w:val="32"/>
          <w:szCs w:val="32"/>
          <w:lang w:val="ky-KG"/>
        </w:rPr>
        <w:t>дарды кошууга чакырамын</w:t>
      </w:r>
      <w:r w:rsidRPr="00DB6FEE">
        <w:rPr>
          <w:sz w:val="32"/>
          <w:szCs w:val="32"/>
          <w:lang w:val="ky-KG"/>
        </w:rPr>
        <w:t>.</w:t>
      </w:r>
    </w:p>
    <w:p w:rsidR="00787297" w:rsidRPr="00DB6FEE" w:rsidRDefault="004737A2" w:rsidP="000F40BF">
      <w:pPr>
        <w:pStyle w:val="a3"/>
        <w:numPr>
          <w:ilvl w:val="0"/>
          <w:numId w:val="38"/>
        </w:numPr>
        <w:spacing w:line="276" w:lineRule="auto"/>
        <w:jc w:val="center"/>
        <w:rPr>
          <w:rFonts w:ascii="Times New Roman" w:hAnsi="Times New Roman"/>
          <w:b/>
          <w:sz w:val="34"/>
          <w:szCs w:val="34"/>
          <w:lang w:val="ky-KG"/>
        </w:rPr>
      </w:pPr>
      <w:r>
        <w:rPr>
          <w:rFonts w:ascii="Times New Roman" w:hAnsi="Times New Roman"/>
          <w:b/>
          <w:sz w:val="34"/>
          <w:szCs w:val="34"/>
          <w:lang w:val="ky-KG"/>
        </w:rPr>
        <w:t>Бат</w:t>
      </w:r>
      <w:r w:rsidR="00787297" w:rsidRPr="00DB6FEE">
        <w:rPr>
          <w:rFonts w:ascii="Times New Roman" w:hAnsi="Times New Roman"/>
          <w:b/>
          <w:sz w:val="34"/>
          <w:szCs w:val="34"/>
          <w:lang w:val="ky-KG"/>
        </w:rPr>
        <w:t>МУ-</w:t>
      </w:r>
      <w:r>
        <w:rPr>
          <w:rFonts w:ascii="Times New Roman" w:hAnsi="Times New Roman"/>
          <w:b/>
          <w:sz w:val="34"/>
          <w:szCs w:val="34"/>
          <w:lang w:val="ky-KG"/>
        </w:rPr>
        <w:t>келечектин</w:t>
      </w:r>
      <w:r w:rsidR="00787297" w:rsidRPr="00DB6FEE">
        <w:rPr>
          <w:rFonts w:ascii="Times New Roman" w:hAnsi="Times New Roman"/>
          <w:b/>
          <w:sz w:val="34"/>
          <w:szCs w:val="34"/>
          <w:lang w:val="ky-KG"/>
        </w:rPr>
        <w:t xml:space="preserve"> жолунда</w:t>
      </w:r>
    </w:p>
    <w:p w:rsidR="00787297" w:rsidRPr="00DB6FEE" w:rsidRDefault="00D34F21" w:rsidP="003F0ECE">
      <w:pPr>
        <w:pStyle w:val="a3"/>
        <w:spacing w:line="276" w:lineRule="auto"/>
        <w:ind w:firstLine="708"/>
        <w:jc w:val="both"/>
        <w:rPr>
          <w:rFonts w:ascii="Times New Roman" w:hAnsi="Times New Roman"/>
          <w:sz w:val="32"/>
          <w:szCs w:val="32"/>
          <w:lang w:val="ky-KG"/>
        </w:rPr>
      </w:pPr>
      <w:r>
        <w:rPr>
          <w:rFonts w:ascii="Times New Roman" w:hAnsi="Times New Roman"/>
          <w:sz w:val="32"/>
          <w:szCs w:val="32"/>
          <w:lang w:val="ky-KG"/>
        </w:rPr>
        <w:t>БатМУ</w:t>
      </w:r>
      <w:r w:rsidR="004737A2">
        <w:rPr>
          <w:rFonts w:ascii="Times New Roman" w:hAnsi="Times New Roman"/>
          <w:sz w:val="32"/>
          <w:szCs w:val="32"/>
          <w:lang w:val="ky-KG"/>
        </w:rPr>
        <w:t>–20-жылдык</w:t>
      </w:r>
      <w:r w:rsidR="00787297" w:rsidRPr="00DB6FEE">
        <w:rPr>
          <w:rFonts w:ascii="Times New Roman" w:hAnsi="Times New Roman"/>
          <w:sz w:val="32"/>
          <w:szCs w:val="32"/>
          <w:lang w:val="ky-KG"/>
        </w:rPr>
        <w:t xml:space="preserve"> тарыхы</w:t>
      </w:r>
      <w:r w:rsidR="004737A2">
        <w:rPr>
          <w:rFonts w:ascii="Times New Roman" w:hAnsi="Times New Roman"/>
          <w:sz w:val="32"/>
          <w:szCs w:val="32"/>
          <w:lang w:val="ky-KG"/>
        </w:rPr>
        <w:t xml:space="preserve"> бар</w:t>
      </w:r>
      <w:r w:rsidR="00787297" w:rsidRPr="00DB6FEE">
        <w:rPr>
          <w:rFonts w:ascii="Times New Roman" w:hAnsi="Times New Roman"/>
          <w:sz w:val="32"/>
          <w:szCs w:val="32"/>
          <w:lang w:val="ky-KG"/>
        </w:rPr>
        <w:t xml:space="preserve">, </w:t>
      </w:r>
      <w:r w:rsidR="004737A2">
        <w:rPr>
          <w:rFonts w:ascii="Times New Roman" w:hAnsi="Times New Roman"/>
          <w:sz w:val="32"/>
          <w:szCs w:val="32"/>
          <w:lang w:val="ky-KG"/>
        </w:rPr>
        <w:t>Кыргыз Республикасынын т</w:t>
      </w:r>
      <w:r w:rsidR="003E39CB">
        <w:rPr>
          <w:rFonts w:ascii="Times New Roman" w:hAnsi="Times New Roman"/>
          <w:sz w:val="32"/>
          <w:szCs w:val="32"/>
          <w:lang w:val="ky-KG"/>
        </w:rPr>
        <w:t>үштү</w:t>
      </w:r>
      <w:r w:rsidR="00777463">
        <w:rPr>
          <w:rFonts w:ascii="Times New Roman" w:hAnsi="Times New Roman"/>
          <w:sz w:val="32"/>
          <w:szCs w:val="32"/>
          <w:lang w:val="ky-KG"/>
        </w:rPr>
        <w:t>к-батыш чөлкөмдөгү,</w:t>
      </w:r>
      <w:r w:rsidR="003E39CB">
        <w:rPr>
          <w:rFonts w:ascii="Times New Roman" w:hAnsi="Times New Roman"/>
          <w:sz w:val="32"/>
          <w:szCs w:val="32"/>
          <w:lang w:val="ky-KG"/>
        </w:rPr>
        <w:t xml:space="preserve"> </w:t>
      </w:r>
      <w:r w:rsidR="00787297" w:rsidRPr="00DB6FEE">
        <w:rPr>
          <w:rFonts w:ascii="Times New Roman" w:hAnsi="Times New Roman"/>
          <w:sz w:val="32"/>
          <w:szCs w:val="32"/>
          <w:lang w:val="ky-KG"/>
        </w:rPr>
        <w:t xml:space="preserve">коомдогу омоктуу орду менен </w:t>
      </w:r>
      <w:r w:rsidR="00787297" w:rsidRPr="00F51DCA">
        <w:rPr>
          <w:rFonts w:ascii="Times New Roman" w:hAnsi="Times New Roman"/>
          <w:sz w:val="32"/>
          <w:szCs w:val="32"/>
          <w:lang w:val="ky-KG"/>
        </w:rPr>
        <w:t xml:space="preserve"> өлкөбүздүн адам ресурсунун, интеллектуалдык жана профессионалдык потенциалынын өнүгүшүнө </w:t>
      </w:r>
      <w:r w:rsidR="003E39CB">
        <w:rPr>
          <w:rFonts w:ascii="Times New Roman" w:hAnsi="Times New Roman"/>
          <w:sz w:val="32"/>
          <w:szCs w:val="32"/>
          <w:lang w:val="ky-KG"/>
        </w:rPr>
        <w:t>өз</w:t>
      </w:r>
      <w:r w:rsidR="00787297" w:rsidRPr="00DB6FEE">
        <w:rPr>
          <w:rFonts w:ascii="Times New Roman" w:hAnsi="Times New Roman"/>
          <w:sz w:val="32"/>
          <w:szCs w:val="32"/>
          <w:lang w:val="ky-KG"/>
        </w:rPr>
        <w:t xml:space="preserve"> салым</w:t>
      </w:r>
      <w:r w:rsidR="003E39CB">
        <w:rPr>
          <w:rFonts w:ascii="Times New Roman" w:hAnsi="Times New Roman"/>
          <w:sz w:val="32"/>
          <w:szCs w:val="32"/>
          <w:lang w:val="ky-KG"/>
        </w:rPr>
        <w:t>ын</w:t>
      </w:r>
      <w:r w:rsidR="00787297" w:rsidRPr="00DB6FEE">
        <w:rPr>
          <w:rFonts w:ascii="Times New Roman" w:hAnsi="Times New Roman"/>
          <w:sz w:val="32"/>
          <w:szCs w:val="32"/>
          <w:lang w:val="ky-KG"/>
        </w:rPr>
        <w:t xml:space="preserve"> кошуп келе жаткан университет.  </w:t>
      </w:r>
    </w:p>
    <w:p w:rsidR="007345FA" w:rsidRDefault="00787297" w:rsidP="003F0ECE">
      <w:pPr>
        <w:pStyle w:val="a3"/>
        <w:spacing w:line="276" w:lineRule="auto"/>
        <w:jc w:val="both"/>
        <w:rPr>
          <w:rFonts w:ascii="Times New Roman" w:hAnsi="Times New Roman"/>
          <w:sz w:val="32"/>
          <w:szCs w:val="32"/>
          <w:lang w:val="ky-KG"/>
        </w:rPr>
      </w:pPr>
      <w:r w:rsidRPr="00DB6FEE">
        <w:rPr>
          <w:rFonts w:ascii="Times New Roman" w:hAnsi="Times New Roman"/>
          <w:sz w:val="32"/>
          <w:szCs w:val="32"/>
          <w:lang w:val="ky-KG"/>
        </w:rPr>
        <w:t xml:space="preserve">          Азыр университетте </w:t>
      </w:r>
      <w:r w:rsidR="00AD4578">
        <w:rPr>
          <w:rFonts w:ascii="Times New Roman" w:hAnsi="Times New Roman"/>
          <w:sz w:val="32"/>
          <w:szCs w:val="32"/>
          <w:lang w:val="ky-KG"/>
        </w:rPr>
        <w:t>орто кесиптик билим берүү</w:t>
      </w:r>
      <w:r w:rsidRPr="00DB6FEE">
        <w:rPr>
          <w:rFonts w:ascii="Times New Roman" w:hAnsi="Times New Roman"/>
          <w:sz w:val="32"/>
          <w:szCs w:val="32"/>
          <w:lang w:val="ky-KG"/>
        </w:rPr>
        <w:t xml:space="preserve"> </w:t>
      </w:r>
      <w:r w:rsidR="00B77CE0">
        <w:rPr>
          <w:rFonts w:ascii="Times New Roman" w:hAnsi="Times New Roman"/>
          <w:sz w:val="32"/>
          <w:szCs w:val="32"/>
          <w:lang w:val="ky-KG"/>
        </w:rPr>
        <w:t>программасында 1492</w:t>
      </w:r>
      <w:r w:rsidR="00B77CE0" w:rsidRPr="00DB6FEE">
        <w:rPr>
          <w:rFonts w:ascii="Times New Roman" w:hAnsi="Times New Roman"/>
          <w:sz w:val="32"/>
          <w:szCs w:val="32"/>
          <w:lang w:val="ky-KG"/>
        </w:rPr>
        <w:t xml:space="preserve"> </w:t>
      </w:r>
      <w:r w:rsidRPr="00DB6FEE">
        <w:rPr>
          <w:rFonts w:ascii="Times New Roman" w:hAnsi="Times New Roman"/>
          <w:sz w:val="32"/>
          <w:szCs w:val="32"/>
          <w:lang w:val="ky-KG"/>
        </w:rPr>
        <w:t>студент</w:t>
      </w:r>
      <w:r w:rsidR="00B77CE0">
        <w:rPr>
          <w:rFonts w:ascii="Times New Roman" w:hAnsi="Times New Roman"/>
          <w:sz w:val="32"/>
          <w:szCs w:val="32"/>
          <w:lang w:val="ky-KG"/>
        </w:rPr>
        <w:t xml:space="preserve">, ал эми бакалавр академиялык даражасында 8338 студент, жалпы университет боюнча </w:t>
      </w:r>
      <w:r w:rsidR="00B77CE0" w:rsidRPr="00B77CE0">
        <w:rPr>
          <w:rFonts w:ascii="Times New Roman" w:hAnsi="Times New Roman"/>
          <w:b/>
          <w:sz w:val="32"/>
          <w:szCs w:val="32"/>
          <w:lang w:val="ky-KG"/>
        </w:rPr>
        <w:t>9830</w:t>
      </w:r>
      <w:r w:rsidR="00B77CE0">
        <w:rPr>
          <w:rFonts w:ascii="Times New Roman" w:hAnsi="Times New Roman"/>
          <w:sz w:val="32"/>
          <w:szCs w:val="32"/>
          <w:lang w:val="ky-KG"/>
        </w:rPr>
        <w:t xml:space="preserve"> студент</w:t>
      </w:r>
      <w:r w:rsidRPr="00DB6FEE">
        <w:rPr>
          <w:rFonts w:ascii="Times New Roman" w:hAnsi="Times New Roman"/>
          <w:sz w:val="32"/>
          <w:szCs w:val="32"/>
          <w:lang w:val="ky-KG"/>
        </w:rPr>
        <w:t xml:space="preserve"> билим алышат</w:t>
      </w:r>
      <w:r w:rsidR="003E39CB">
        <w:rPr>
          <w:rFonts w:ascii="Times New Roman" w:hAnsi="Times New Roman"/>
          <w:sz w:val="32"/>
          <w:szCs w:val="32"/>
          <w:lang w:val="ky-KG"/>
        </w:rPr>
        <w:t>.  Бүгүн Бат</w:t>
      </w:r>
      <w:r w:rsidRPr="00DB6FEE">
        <w:rPr>
          <w:rFonts w:ascii="Times New Roman" w:hAnsi="Times New Roman"/>
          <w:sz w:val="32"/>
          <w:szCs w:val="32"/>
          <w:lang w:val="ky-KG"/>
        </w:rPr>
        <w:t xml:space="preserve">МУда </w:t>
      </w:r>
      <w:r w:rsidR="003E39CB">
        <w:rPr>
          <w:rFonts w:ascii="Times New Roman" w:hAnsi="Times New Roman"/>
          <w:sz w:val="32"/>
          <w:szCs w:val="32"/>
          <w:lang w:val="ky-KG"/>
        </w:rPr>
        <w:t>Өзбек</w:t>
      </w:r>
      <w:r w:rsidR="00CE3122">
        <w:rPr>
          <w:rFonts w:ascii="Times New Roman" w:hAnsi="Times New Roman"/>
          <w:sz w:val="32"/>
          <w:szCs w:val="32"/>
          <w:lang w:val="ky-KG"/>
        </w:rPr>
        <w:t>и</w:t>
      </w:r>
      <w:r w:rsidR="003E39CB">
        <w:rPr>
          <w:rFonts w:ascii="Times New Roman" w:hAnsi="Times New Roman"/>
          <w:sz w:val="32"/>
          <w:szCs w:val="32"/>
          <w:lang w:val="ky-KG"/>
        </w:rPr>
        <w:t>стан</w:t>
      </w:r>
      <w:r w:rsidR="006F4504">
        <w:rPr>
          <w:rFonts w:ascii="Times New Roman" w:hAnsi="Times New Roman"/>
          <w:sz w:val="32"/>
          <w:szCs w:val="32"/>
          <w:lang w:val="ky-KG"/>
        </w:rPr>
        <w:t>, Та</w:t>
      </w:r>
      <w:r w:rsidR="00CE3122">
        <w:rPr>
          <w:rFonts w:ascii="Times New Roman" w:hAnsi="Times New Roman"/>
          <w:sz w:val="32"/>
          <w:szCs w:val="32"/>
          <w:lang w:val="ky-KG"/>
        </w:rPr>
        <w:t>жики</w:t>
      </w:r>
      <w:r w:rsidR="003E39CB">
        <w:rPr>
          <w:rFonts w:ascii="Times New Roman" w:hAnsi="Times New Roman"/>
          <w:sz w:val="32"/>
          <w:szCs w:val="32"/>
          <w:lang w:val="ky-KG"/>
        </w:rPr>
        <w:t xml:space="preserve">стан </w:t>
      </w:r>
      <w:r w:rsidRPr="00DB6FEE">
        <w:rPr>
          <w:rFonts w:ascii="Times New Roman" w:hAnsi="Times New Roman"/>
          <w:sz w:val="32"/>
          <w:szCs w:val="32"/>
          <w:lang w:val="ky-KG"/>
        </w:rPr>
        <w:t xml:space="preserve"> мамлекетте</w:t>
      </w:r>
      <w:r w:rsidR="003E39CB">
        <w:rPr>
          <w:rFonts w:ascii="Times New Roman" w:hAnsi="Times New Roman"/>
          <w:sz w:val="32"/>
          <w:szCs w:val="32"/>
          <w:lang w:val="ky-KG"/>
        </w:rPr>
        <w:t>рине</w:t>
      </w:r>
      <w:r w:rsidRPr="00DB6FEE">
        <w:rPr>
          <w:rFonts w:ascii="Times New Roman" w:hAnsi="Times New Roman"/>
          <w:sz w:val="32"/>
          <w:szCs w:val="32"/>
          <w:lang w:val="ky-KG"/>
        </w:rPr>
        <w:t xml:space="preserve">н келген </w:t>
      </w:r>
      <w:r w:rsidR="003E39CB">
        <w:rPr>
          <w:rFonts w:ascii="Times New Roman" w:hAnsi="Times New Roman"/>
          <w:sz w:val="32"/>
          <w:szCs w:val="32"/>
          <w:lang w:val="ky-KG"/>
        </w:rPr>
        <w:t>да,</w:t>
      </w:r>
      <w:r w:rsidRPr="00DB6FEE">
        <w:rPr>
          <w:rFonts w:ascii="Times New Roman" w:hAnsi="Times New Roman"/>
          <w:sz w:val="32"/>
          <w:szCs w:val="32"/>
          <w:lang w:val="ky-KG"/>
        </w:rPr>
        <w:t xml:space="preserve"> чет ө</w:t>
      </w:r>
      <w:r w:rsidR="007345FA" w:rsidRPr="00DB6FEE">
        <w:rPr>
          <w:rFonts w:ascii="Times New Roman" w:hAnsi="Times New Roman"/>
          <w:sz w:val="32"/>
          <w:szCs w:val="32"/>
          <w:lang w:val="ky-KG"/>
        </w:rPr>
        <w:t>лкөлүк</w:t>
      </w:r>
      <w:r w:rsidR="004737A2">
        <w:rPr>
          <w:rFonts w:ascii="Times New Roman" w:hAnsi="Times New Roman"/>
          <w:sz w:val="32"/>
          <w:szCs w:val="32"/>
          <w:lang w:val="ky-KG"/>
        </w:rPr>
        <w:t xml:space="preserve"> студенттер билим алышат. </w:t>
      </w:r>
      <w:r w:rsidR="00AD4578">
        <w:rPr>
          <w:rFonts w:ascii="Times New Roman" w:hAnsi="Times New Roman"/>
          <w:sz w:val="32"/>
          <w:szCs w:val="32"/>
          <w:lang w:val="ky-KG"/>
        </w:rPr>
        <w:t>300</w:t>
      </w:r>
      <w:r w:rsidR="007345FA" w:rsidRPr="00DB6FEE">
        <w:rPr>
          <w:rFonts w:ascii="Times New Roman" w:hAnsi="Times New Roman"/>
          <w:sz w:val="32"/>
          <w:szCs w:val="32"/>
          <w:lang w:val="ky-KG"/>
        </w:rPr>
        <w:t>дөн</w:t>
      </w:r>
      <w:r w:rsidR="004737A2">
        <w:rPr>
          <w:rFonts w:ascii="Times New Roman" w:hAnsi="Times New Roman"/>
          <w:sz w:val="32"/>
          <w:szCs w:val="32"/>
          <w:lang w:val="ky-KG"/>
        </w:rPr>
        <w:t xml:space="preserve"> ашуун окутуучу-профессорлор,</w:t>
      </w:r>
      <w:r w:rsidR="004737A2" w:rsidRPr="003E39CB">
        <w:rPr>
          <w:rFonts w:ascii="Times New Roman" w:hAnsi="Times New Roman"/>
          <w:sz w:val="32"/>
          <w:szCs w:val="32"/>
          <w:lang w:val="ky-KG"/>
        </w:rPr>
        <w:t xml:space="preserve"> </w:t>
      </w:r>
      <w:r w:rsidR="00AD4578">
        <w:rPr>
          <w:rFonts w:ascii="Times New Roman" w:hAnsi="Times New Roman"/>
          <w:sz w:val="32"/>
          <w:szCs w:val="32"/>
          <w:lang w:val="ky-KG"/>
        </w:rPr>
        <w:t xml:space="preserve"> </w:t>
      </w:r>
      <w:r w:rsidR="00AD4578">
        <w:rPr>
          <w:rFonts w:ascii="Times New Roman" w:hAnsi="Times New Roman"/>
          <w:sz w:val="32"/>
          <w:szCs w:val="32"/>
          <w:lang w:val="ky-KG"/>
        </w:rPr>
        <w:lastRenderedPageBreak/>
        <w:t>200</w:t>
      </w:r>
      <w:r w:rsidR="00777463">
        <w:rPr>
          <w:rFonts w:ascii="Times New Roman" w:hAnsi="Times New Roman"/>
          <w:sz w:val="32"/>
          <w:szCs w:val="32"/>
          <w:lang w:val="ky-KG"/>
        </w:rPr>
        <w:t>дөн</w:t>
      </w:r>
      <w:r w:rsidR="007345FA" w:rsidRPr="00DB6FEE">
        <w:rPr>
          <w:rFonts w:ascii="Times New Roman" w:hAnsi="Times New Roman"/>
          <w:sz w:val="32"/>
          <w:szCs w:val="32"/>
          <w:lang w:val="ky-KG"/>
        </w:rPr>
        <w:t xml:space="preserve"> </w:t>
      </w:r>
      <w:r w:rsidR="0051672D" w:rsidRPr="00DB6FEE">
        <w:rPr>
          <w:rFonts w:ascii="Times New Roman" w:hAnsi="Times New Roman"/>
          <w:sz w:val="32"/>
          <w:szCs w:val="32"/>
          <w:lang w:val="ky-KG"/>
        </w:rPr>
        <w:t>ашуун</w:t>
      </w:r>
      <w:r w:rsidR="0051672D">
        <w:rPr>
          <w:rFonts w:ascii="Times New Roman" w:hAnsi="Times New Roman"/>
          <w:sz w:val="32"/>
          <w:szCs w:val="32"/>
          <w:lang w:val="ky-KG"/>
        </w:rPr>
        <w:t xml:space="preserve"> административдик жана көмөкчү </w:t>
      </w:r>
      <w:r w:rsidR="0051672D" w:rsidRPr="00DB6FEE">
        <w:rPr>
          <w:rFonts w:ascii="Times New Roman" w:hAnsi="Times New Roman"/>
          <w:sz w:val="32"/>
          <w:szCs w:val="32"/>
          <w:lang w:val="ky-KG"/>
        </w:rPr>
        <w:t>кызматкерлер</w:t>
      </w:r>
      <w:r w:rsidR="0051672D">
        <w:rPr>
          <w:rFonts w:ascii="Times New Roman" w:hAnsi="Times New Roman"/>
          <w:sz w:val="32"/>
          <w:szCs w:val="32"/>
          <w:lang w:val="ky-KG"/>
        </w:rPr>
        <w:t xml:space="preserve"> </w:t>
      </w:r>
      <w:r w:rsidR="007345FA" w:rsidRPr="00DB6FEE">
        <w:rPr>
          <w:rFonts w:ascii="Times New Roman" w:hAnsi="Times New Roman"/>
          <w:sz w:val="32"/>
          <w:szCs w:val="32"/>
          <w:lang w:val="ky-KG"/>
        </w:rPr>
        <w:t>эмгектенишет.</w:t>
      </w:r>
    </w:p>
    <w:p w:rsidR="00787297" w:rsidRPr="00DB6FEE" w:rsidRDefault="003E39CB" w:rsidP="0051672D">
      <w:pPr>
        <w:pStyle w:val="a3"/>
        <w:spacing w:line="276" w:lineRule="auto"/>
        <w:ind w:firstLine="708"/>
        <w:jc w:val="both"/>
        <w:rPr>
          <w:rFonts w:ascii="Times New Roman" w:hAnsi="Times New Roman"/>
          <w:sz w:val="32"/>
          <w:szCs w:val="32"/>
          <w:lang w:val="ky-KG"/>
        </w:rPr>
      </w:pPr>
      <w:r>
        <w:rPr>
          <w:rFonts w:ascii="Times New Roman" w:hAnsi="Times New Roman"/>
          <w:b/>
          <w:sz w:val="32"/>
          <w:szCs w:val="32"/>
          <w:lang w:val="ky-KG"/>
        </w:rPr>
        <w:t>Бат</w:t>
      </w:r>
      <w:r w:rsidR="001D6B1E" w:rsidRPr="00DB6FEE">
        <w:rPr>
          <w:rFonts w:ascii="Times New Roman" w:hAnsi="Times New Roman"/>
          <w:b/>
          <w:sz w:val="32"/>
          <w:szCs w:val="32"/>
          <w:lang w:val="ky-KG"/>
        </w:rPr>
        <w:t xml:space="preserve">МУ </w:t>
      </w:r>
      <w:r w:rsidR="00787297" w:rsidRPr="00DB6FEE">
        <w:rPr>
          <w:rFonts w:ascii="Times New Roman" w:hAnsi="Times New Roman"/>
          <w:b/>
          <w:sz w:val="32"/>
          <w:szCs w:val="32"/>
          <w:lang w:val="ky-KG"/>
        </w:rPr>
        <w:t>-</w:t>
      </w:r>
      <w:r w:rsidR="00787297" w:rsidRPr="00F51DCA">
        <w:rPr>
          <w:rFonts w:ascii="Times New Roman" w:hAnsi="Times New Roman"/>
          <w:sz w:val="32"/>
          <w:szCs w:val="32"/>
          <w:lang w:val="ky-KG"/>
        </w:rPr>
        <w:t>билим берүү экспортун</w:t>
      </w:r>
      <w:r w:rsidR="00777463">
        <w:rPr>
          <w:rFonts w:ascii="Times New Roman" w:hAnsi="Times New Roman"/>
          <w:sz w:val="32"/>
          <w:szCs w:val="32"/>
          <w:lang w:val="ky-KG"/>
        </w:rPr>
        <w:t xml:space="preserve"> жасап жаткан, ийгиликтерди жаратууга сапар салган</w:t>
      </w:r>
      <w:r w:rsidR="00787297" w:rsidRPr="00DB6FEE">
        <w:rPr>
          <w:rFonts w:ascii="Times New Roman" w:hAnsi="Times New Roman"/>
          <w:sz w:val="32"/>
          <w:szCs w:val="32"/>
          <w:lang w:val="ky-KG"/>
        </w:rPr>
        <w:t xml:space="preserve"> университеттердин бири.</w:t>
      </w:r>
      <w:r w:rsidR="0051672D">
        <w:rPr>
          <w:rFonts w:ascii="Times New Roman" w:hAnsi="Times New Roman"/>
          <w:sz w:val="32"/>
          <w:szCs w:val="32"/>
          <w:lang w:val="ky-KG"/>
        </w:rPr>
        <w:t xml:space="preserve"> Т</w:t>
      </w:r>
      <w:r w:rsidR="00787297" w:rsidRPr="00DB6FEE">
        <w:rPr>
          <w:rFonts w:ascii="Times New Roman" w:hAnsi="Times New Roman"/>
          <w:sz w:val="32"/>
          <w:szCs w:val="32"/>
          <w:lang w:val="ky-KG"/>
        </w:rPr>
        <w:t xml:space="preserve">үзүлгөндөн бери өлкөбүздөгү </w:t>
      </w:r>
      <w:r w:rsidR="00787297" w:rsidRPr="00F51DCA">
        <w:rPr>
          <w:rFonts w:ascii="Times New Roman" w:hAnsi="Times New Roman"/>
          <w:sz w:val="32"/>
          <w:szCs w:val="32"/>
          <w:lang w:val="ky-KG"/>
        </w:rPr>
        <w:t xml:space="preserve">стабилдүүлүктүн, туруктуулуктун </w:t>
      </w:r>
      <w:r w:rsidR="00787297" w:rsidRPr="00DB6FEE">
        <w:rPr>
          <w:rFonts w:ascii="Times New Roman" w:hAnsi="Times New Roman"/>
          <w:sz w:val="32"/>
          <w:szCs w:val="32"/>
          <w:lang w:val="ky-KG"/>
        </w:rPr>
        <w:t xml:space="preserve">камсыз болушуна </w:t>
      </w:r>
      <w:r w:rsidR="009325C3">
        <w:rPr>
          <w:rFonts w:ascii="Times New Roman" w:hAnsi="Times New Roman"/>
          <w:sz w:val="32"/>
          <w:szCs w:val="32"/>
          <w:lang w:val="ky-KG"/>
        </w:rPr>
        <w:t>өз</w:t>
      </w:r>
      <w:r w:rsidR="00787297" w:rsidRPr="00DB6FEE">
        <w:rPr>
          <w:rFonts w:ascii="Times New Roman" w:hAnsi="Times New Roman"/>
          <w:sz w:val="32"/>
          <w:szCs w:val="32"/>
          <w:lang w:val="ky-KG"/>
        </w:rPr>
        <w:t xml:space="preserve"> </w:t>
      </w:r>
      <w:r w:rsidR="00872C0E" w:rsidRPr="00DB6FEE">
        <w:rPr>
          <w:rFonts w:ascii="Times New Roman" w:hAnsi="Times New Roman"/>
          <w:sz w:val="32"/>
          <w:szCs w:val="32"/>
          <w:lang w:val="ky-KG"/>
        </w:rPr>
        <w:t>салым</w:t>
      </w:r>
      <w:r w:rsidR="00471EE8">
        <w:rPr>
          <w:rFonts w:ascii="Times New Roman" w:hAnsi="Times New Roman"/>
          <w:sz w:val="32"/>
          <w:szCs w:val="32"/>
          <w:lang w:val="ky-KG"/>
        </w:rPr>
        <w:t>ын</w:t>
      </w:r>
      <w:r w:rsidR="00872C0E" w:rsidRPr="00DB6FEE">
        <w:rPr>
          <w:rFonts w:ascii="Times New Roman" w:hAnsi="Times New Roman"/>
          <w:sz w:val="32"/>
          <w:szCs w:val="32"/>
          <w:lang w:val="ky-KG"/>
        </w:rPr>
        <w:t xml:space="preserve"> кошуп, өлкөбүзгө </w:t>
      </w:r>
      <w:r w:rsidR="00872C0E" w:rsidRPr="00F51DCA">
        <w:rPr>
          <w:rFonts w:ascii="Times New Roman" w:hAnsi="Times New Roman"/>
          <w:sz w:val="32"/>
          <w:szCs w:val="32"/>
          <w:lang w:val="ky-KG"/>
        </w:rPr>
        <w:t>мыкты адистерди</w:t>
      </w:r>
      <w:r w:rsidR="00872C0E" w:rsidRPr="00DB6FEE">
        <w:rPr>
          <w:rFonts w:ascii="Times New Roman" w:hAnsi="Times New Roman"/>
          <w:sz w:val="32"/>
          <w:szCs w:val="32"/>
          <w:lang w:val="ky-KG"/>
        </w:rPr>
        <w:t xml:space="preserve"> даярдап берип келе жатат</w:t>
      </w:r>
      <w:r w:rsidR="00787297" w:rsidRPr="00DB6FEE">
        <w:rPr>
          <w:rFonts w:ascii="Times New Roman" w:hAnsi="Times New Roman"/>
          <w:sz w:val="32"/>
          <w:szCs w:val="32"/>
          <w:lang w:val="ky-KG"/>
        </w:rPr>
        <w:t>.</w:t>
      </w:r>
    </w:p>
    <w:p w:rsidR="00787297" w:rsidRPr="00DB6FEE" w:rsidRDefault="00787297" w:rsidP="00183208">
      <w:pPr>
        <w:spacing w:line="276" w:lineRule="auto"/>
        <w:rPr>
          <w:b/>
          <w:sz w:val="32"/>
          <w:szCs w:val="32"/>
          <w:lang w:val="ky-KG"/>
        </w:rPr>
      </w:pPr>
    </w:p>
    <w:p w:rsidR="00787297" w:rsidRPr="00DB6FEE" w:rsidRDefault="00787297" w:rsidP="000F40BF">
      <w:pPr>
        <w:pStyle w:val="a3"/>
        <w:numPr>
          <w:ilvl w:val="0"/>
          <w:numId w:val="38"/>
        </w:numPr>
        <w:spacing w:line="276" w:lineRule="auto"/>
        <w:jc w:val="center"/>
        <w:rPr>
          <w:rFonts w:ascii="Times New Roman" w:hAnsi="Times New Roman"/>
          <w:b/>
          <w:sz w:val="36"/>
          <w:szCs w:val="36"/>
          <w:lang w:val="ky-KG"/>
        </w:rPr>
      </w:pPr>
      <w:r w:rsidRPr="00DB6FEE">
        <w:rPr>
          <w:rFonts w:ascii="Times New Roman" w:hAnsi="Times New Roman"/>
          <w:b/>
          <w:sz w:val="36"/>
          <w:szCs w:val="36"/>
          <w:lang w:val="ky-KG"/>
        </w:rPr>
        <w:t>Өнүгүүбүзгө өбөлгө жаратуучу негиздер кайсылар?</w:t>
      </w:r>
    </w:p>
    <w:p w:rsidR="00787297" w:rsidRPr="00DB6FEE" w:rsidRDefault="009325C3" w:rsidP="000F40BF">
      <w:pPr>
        <w:pStyle w:val="a7"/>
        <w:numPr>
          <w:ilvl w:val="0"/>
          <w:numId w:val="2"/>
        </w:numPr>
        <w:ind w:left="0" w:firstLine="0"/>
        <w:jc w:val="both"/>
        <w:rPr>
          <w:rFonts w:ascii="Times New Roman" w:hAnsi="Times New Roman" w:cs="Times New Roman"/>
          <w:sz w:val="32"/>
          <w:szCs w:val="32"/>
          <w:lang w:val="ky-KG"/>
        </w:rPr>
      </w:pPr>
      <w:r>
        <w:rPr>
          <w:rFonts w:ascii="Times New Roman" w:hAnsi="Times New Roman" w:cs="Times New Roman"/>
          <w:sz w:val="32"/>
          <w:szCs w:val="32"/>
          <w:lang w:val="ky-KG"/>
        </w:rPr>
        <w:t>Бат</w:t>
      </w:r>
      <w:r w:rsidR="00787297" w:rsidRPr="00DB6FEE">
        <w:rPr>
          <w:rFonts w:ascii="Times New Roman" w:hAnsi="Times New Roman" w:cs="Times New Roman"/>
          <w:sz w:val="32"/>
          <w:szCs w:val="32"/>
          <w:lang w:val="ky-KG"/>
        </w:rPr>
        <w:t>МУ-</w:t>
      </w:r>
      <w:r>
        <w:rPr>
          <w:rFonts w:ascii="Times New Roman" w:hAnsi="Times New Roman" w:cs="Times New Roman"/>
          <w:sz w:val="32"/>
          <w:szCs w:val="32"/>
          <w:lang w:val="ky-KG"/>
        </w:rPr>
        <w:t>Кызы</w:t>
      </w:r>
      <w:r w:rsidR="00681FCF">
        <w:rPr>
          <w:rFonts w:ascii="Times New Roman" w:hAnsi="Times New Roman" w:cs="Times New Roman"/>
          <w:sz w:val="32"/>
          <w:szCs w:val="32"/>
          <w:lang w:val="ky-KG"/>
        </w:rPr>
        <w:t>л-Кыядан баштап, Баткен, Сүлү</w:t>
      </w:r>
      <w:r w:rsidR="008B34A2">
        <w:rPr>
          <w:rFonts w:ascii="Times New Roman" w:hAnsi="Times New Roman" w:cs="Times New Roman"/>
          <w:sz w:val="32"/>
          <w:szCs w:val="32"/>
          <w:lang w:val="ky-KG"/>
        </w:rPr>
        <w:t>к</w:t>
      </w:r>
      <w:r>
        <w:rPr>
          <w:rFonts w:ascii="Times New Roman" w:hAnsi="Times New Roman" w:cs="Times New Roman"/>
          <w:sz w:val="32"/>
          <w:szCs w:val="32"/>
          <w:lang w:val="ky-KG"/>
        </w:rPr>
        <w:t>тү шаарлар</w:t>
      </w:r>
      <w:r w:rsidR="008B34A2">
        <w:rPr>
          <w:rFonts w:ascii="Times New Roman" w:hAnsi="Times New Roman" w:cs="Times New Roman"/>
          <w:sz w:val="32"/>
          <w:szCs w:val="32"/>
          <w:lang w:val="ky-KG"/>
        </w:rPr>
        <w:t>ынын</w:t>
      </w:r>
      <w:r w:rsidR="00CE3122">
        <w:rPr>
          <w:rFonts w:ascii="Times New Roman" w:hAnsi="Times New Roman" w:cs="Times New Roman"/>
          <w:sz w:val="32"/>
          <w:szCs w:val="32"/>
          <w:lang w:val="ky-KG"/>
        </w:rPr>
        <w:t xml:space="preserve"> аралы</w:t>
      </w:r>
      <w:r w:rsidR="00681FCF">
        <w:rPr>
          <w:rFonts w:ascii="Times New Roman" w:hAnsi="Times New Roman" w:cs="Times New Roman"/>
          <w:sz w:val="32"/>
          <w:szCs w:val="32"/>
          <w:lang w:val="ky-KG"/>
        </w:rPr>
        <w:t>гы</w:t>
      </w:r>
      <w:r w:rsidR="00CE3122">
        <w:rPr>
          <w:rFonts w:ascii="Times New Roman" w:hAnsi="Times New Roman" w:cs="Times New Roman"/>
          <w:sz w:val="32"/>
          <w:szCs w:val="32"/>
          <w:lang w:val="ky-KG"/>
        </w:rPr>
        <w:t>нда жайгашып</w:t>
      </w:r>
      <w:r w:rsidR="00681FCF">
        <w:rPr>
          <w:rFonts w:ascii="Times New Roman" w:hAnsi="Times New Roman" w:cs="Times New Roman"/>
          <w:sz w:val="32"/>
          <w:szCs w:val="32"/>
          <w:lang w:val="ky-KG"/>
        </w:rPr>
        <w:t>,</w:t>
      </w:r>
      <w:r w:rsidR="008B34A2">
        <w:rPr>
          <w:rFonts w:ascii="Times New Roman" w:hAnsi="Times New Roman" w:cs="Times New Roman"/>
          <w:sz w:val="32"/>
          <w:szCs w:val="32"/>
          <w:lang w:val="ky-KG"/>
        </w:rPr>
        <w:t xml:space="preserve"> </w:t>
      </w:r>
      <w:r w:rsidR="00787297" w:rsidRPr="00DB6FEE">
        <w:rPr>
          <w:rFonts w:ascii="Times New Roman" w:hAnsi="Times New Roman" w:cs="Times New Roman"/>
          <w:sz w:val="32"/>
          <w:szCs w:val="32"/>
          <w:lang w:val="ky-KG"/>
        </w:rPr>
        <w:t xml:space="preserve">тамыры терең жайылган, өзүнүн </w:t>
      </w:r>
      <w:r w:rsidR="00342229" w:rsidRPr="00DB6FEE">
        <w:rPr>
          <w:rFonts w:ascii="Times New Roman" w:hAnsi="Times New Roman" w:cs="Times New Roman"/>
          <w:sz w:val="32"/>
          <w:szCs w:val="32"/>
          <w:lang w:val="ky-KG"/>
        </w:rPr>
        <w:t>өрнөктүү</w:t>
      </w:r>
      <w:r w:rsidR="00787297" w:rsidRPr="00DB6FEE">
        <w:rPr>
          <w:rFonts w:ascii="Times New Roman" w:hAnsi="Times New Roman" w:cs="Times New Roman"/>
          <w:sz w:val="32"/>
          <w:szCs w:val="32"/>
          <w:lang w:val="ky-KG"/>
        </w:rPr>
        <w:t xml:space="preserve"> тарыхы, салттуу билим берүү жолу, көп жылдар бою топтолгон </w:t>
      </w:r>
      <w:r w:rsidR="00787297" w:rsidRPr="00F51DCA">
        <w:rPr>
          <w:rFonts w:ascii="Times New Roman" w:hAnsi="Times New Roman" w:cs="Times New Roman"/>
          <w:sz w:val="32"/>
          <w:szCs w:val="32"/>
          <w:lang w:val="ky-KG"/>
        </w:rPr>
        <w:t>интеллектуалдык, профессионалдык, илимий-педагогикалык потенциалы бар</w:t>
      </w:r>
      <w:r w:rsidR="00787297" w:rsidRPr="00DB6FEE">
        <w:rPr>
          <w:rFonts w:ascii="Times New Roman" w:hAnsi="Times New Roman" w:cs="Times New Roman"/>
          <w:b/>
          <w:sz w:val="32"/>
          <w:szCs w:val="32"/>
          <w:lang w:val="ky-KG"/>
        </w:rPr>
        <w:t xml:space="preserve"> </w:t>
      </w:r>
      <w:r w:rsidR="009278F8" w:rsidRPr="00DB6FEE">
        <w:rPr>
          <w:rFonts w:ascii="Times New Roman" w:hAnsi="Times New Roman" w:cs="Times New Roman"/>
          <w:sz w:val="32"/>
          <w:szCs w:val="32"/>
          <w:lang w:val="ky-KG"/>
        </w:rPr>
        <w:t>университет</w:t>
      </w:r>
      <w:r w:rsidR="00787297" w:rsidRPr="00DB6FEE">
        <w:rPr>
          <w:rFonts w:ascii="Times New Roman" w:hAnsi="Times New Roman" w:cs="Times New Roman"/>
          <w:sz w:val="32"/>
          <w:szCs w:val="32"/>
          <w:lang w:val="ky-KG"/>
        </w:rPr>
        <w:t>.</w:t>
      </w:r>
    </w:p>
    <w:p w:rsidR="00787297" w:rsidRPr="00DB6FEE" w:rsidRDefault="00787297" w:rsidP="000F40BF">
      <w:pPr>
        <w:pStyle w:val="a7"/>
        <w:numPr>
          <w:ilvl w:val="0"/>
          <w:numId w:val="2"/>
        </w:numPr>
        <w:ind w:left="0" w:firstLine="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 xml:space="preserve">Өзүнүн даярдаган адистеринин, </w:t>
      </w:r>
      <w:r w:rsidRPr="00F51DCA">
        <w:rPr>
          <w:rFonts w:ascii="Times New Roman" w:hAnsi="Times New Roman" w:cs="Times New Roman"/>
          <w:sz w:val="32"/>
          <w:szCs w:val="32"/>
          <w:lang w:val="ky-KG"/>
        </w:rPr>
        <w:t>бүтүрүүчүлөрүнүн сапаттык деңгээли</w:t>
      </w:r>
      <w:r w:rsidR="00F51DCA" w:rsidRPr="00F51DCA">
        <w:rPr>
          <w:rFonts w:ascii="Times New Roman" w:hAnsi="Times New Roman" w:cs="Times New Roman"/>
          <w:sz w:val="32"/>
          <w:szCs w:val="32"/>
          <w:lang w:val="ky-KG"/>
        </w:rPr>
        <w:t xml:space="preserve"> менен</w:t>
      </w:r>
      <w:r w:rsidR="00030258" w:rsidRPr="00F51DCA">
        <w:rPr>
          <w:rFonts w:ascii="Times New Roman" w:hAnsi="Times New Roman" w:cs="Times New Roman"/>
          <w:sz w:val="32"/>
          <w:szCs w:val="32"/>
          <w:lang w:val="ky-KG"/>
        </w:rPr>
        <w:t xml:space="preserve"> </w:t>
      </w:r>
      <w:r w:rsidR="00030258" w:rsidRPr="00DB6FEE">
        <w:rPr>
          <w:rFonts w:ascii="Times New Roman" w:hAnsi="Times New Roman" w:cs="Times New Roman"/>
          <w:sz w:val="32"/>
          <w:szCs w:val="32"/>
          <w:lang w:val="ky-KG"/>
        </w:rPr>
        <w:t>университет</w:t>
      </w:r>
      <w:r w:rsidRPr="00DB6FEE">
        <w:rPr>
          <w:rFonts w:ascii="Times New Roman" w:hAnsi="Times New Roman" w:cs="Times New Roman"/>
          <w:sz w:val="32"/>
          <w:szCs w:val="32"/>
          <w:lang w:val="ky-KG"/>
        </w:rPr>
        <w:t xml:space="preserve"> мамлекеттин, элдин, коомду</w:t>
      </w:r>
      <w:r w:rsidR="0051672D">
        <w:rPr>
          <w:rFonts w:ascii="Times New Roman" w:hAnsi="Times New Roman" w:cs="Times New Roman"/>
          <w:sz w:val="32"/>
          <w:szCs w:val="32"/>
          <w:lang w:val="ky-KG"/>
        </w:rPr>
        <w:t>н алдындагы беделин арттырууга умтулуп</w:t>
      </w:r>
      <w:r w:rsidR="0038136F" w:rsidRPr="00DB6FEE">
        <w:rPr>
          <w:rFonts w:ascii="Times New Roman" w:hAnsi="Times New Roman" w:cs="Times New Roman"/>
          <w:sz w:val="32"/>
          <w:szCs w:val="32"/>
          <w:lang w:val="ky-KG"/>
        </w:rPr>
        <w:t xml:space="preserve">, </w:t>
      </w:r>
      <w:r w:rsidR="007345FA" w:rsidRPr="00DB6FEE">
        <w:rPr>
          <w:rFonts w:ascii="Times New Roman" w:hAnsi="Times New Roman" w:cs="Times New Roman"/>
          <w:sz w:val="32"/>
          <w:szCs w:val="32"/>
          <w:lang w:val="ky-KG"/>
        </w:rPr>
        <w:t>элге</w:t>
      </w:r>
      <w:r w:rsidR="00CE3122">
        <w:rPr>
          <w:rFonts w:ascii="Times New Roman" w:hAnsi="Times New Roman" w:cs="Times New Roman"/>
          <w:sz w:val="32"/>
          <w:szCs w:val="32"/>
          <w:lang w:val="ky-KG"/>
        </w:rPr>
        <w:t xml:space="preserve"> белгилүү бир </w:t>
      </w:r>
      <w:r w:rsidR="0038136F" w:rsidRPr="00F51DCA">
        <w:rPr>
          <w:rFonts w:ascii="Times New Roman" w:hAnsi="Times New Roman" w:cs="Times New Roman"/>
          <w:sz w:val="32"/>
          <w:szCs w:val="32"/>
          <w:lang w:val="ky-KG"/>
        </w:rPr>
        <w:t>по</w:t>
      </w:r>
      <w:r w:rsidRPr="00F51DCA">
        <w:rPr>
          <w:rFonts w:ascii="Times New Roman" w:hAnsi="Times New Roman" w:cs="Times New Roman"/>
          <w:sz w:val="32"/>
          <w:szCs w:val="32"/>
          <w:lang w:val="ky-KG"/>
        </w:rPr>
        <w:t>зитивдүү</w:t>
      </w:r>
      <w:r w:rsidR="00030258" w:rsidRPr="00F51DCA">
        <w:rPr>
          <w:rFonts w:ascii="Times New Roman" w:hAnsi="Times New Roman" w:cs="Times New Roman"/>
          <w:sz w:val="32"/>
          <w:szCs w:val="32"/>
          <w:lang w:val="ky-KG"/>
        </w:rPr>
        <w:t xml:space="preserve"> идеяларды</w:t>
      </w:r>
      <w:r w:rsidR="00030258" w:rsidRPr="00DB6FEE">
        <w:rPr>
          <w:rFonts w:ascii="Times New Roman" w:hAnsi="Times New Roman" w:cs="Times New Roman"/>
          <w:sz w:val="32"/>
          <w:szCs w:val="32"/>
          <w:lang w:val="ky-KG"/>
        </w:rPr>
        <w:t xml:space="preserve"> берип, </w:t>
      </w:r>
      <w:r w:rsidR="00030258" w:rsidRPr="00F51DCA">
        <w:rPr>
          <w:rFonts w:ascii="Times New Roman" w:hAnsi="Times New Roman" w:cs="Times New Roman"/>
          <w:sz w:val="32"/>
          <w:szCs w:val="32"/>
          <w:lang w:val="ky-KG"/>
        </w:rPr>
        <w:t>коомду гумандаштырууга</w:t>
      </w:r>
      <w:r w:rsidR="00030258" w:rsidRPr="00DB6FEE">
        <w:rPr>
          <w:rFonts w:ascii="Times New Roman" w:hAnsi="Times New Roman" w:cs="Times New Roman"/>
          <w:sz w:val="32"/>
          <w:szCs w:val="32"/>
          <w:lang w:val="ky-KG"/>
        </w:rPr>
        <w:t xml:space="preserve"> салымын кошуп</w:t>
      </w:r>
      <w:r w:rsidR="00F51DCA">
        <w:rPr>
          <w:rFonts w:ascii="Times New Roman" w:hAnsi="Times New Roman" w:cs="Times New Roman"/>
          <w:sz w:val="32"/>
          <w:szCs w:val="32"/>
          <w:lang w:val="ky-KG"/>
        </w:rPr>
        <w:t>,</w:t>
      </w:r>
      <w:r w:rsidR="0051672D">
        <w:rPr>
          <w:rFonts w:ascii="Times New Roman" w:hAnsi="Times New Roman" w:cs="Times New Roman"/>
          <w:sz w:val="32"/>
          <w:szCs w:val="32"/>
          <w:lang w:val="ky-KG"/>
        </w:rPr>
        <w:t xml:space="preserve"> </w:t>
      </w:r>
      <w:r w:rsidR="00F51DCA">
        <w:rPr>
          <w:rFonts w:ascii="Times New Roman" w:hAnsi="Times New Roman" w:cs="Times New Roman"/>
          <w:sz w:val="32"/>
          <w:szCs w:val="32"/>
          <w:lang w:val="ky-KG"/>
        </w:rPr>
        <w:t>коомдо белгилүү обройго ээ</w:t>
      </w:r>
      <w:r w:rsidRPr="00DB6FEE">
        <w:rPr>
          <w:rFonts w:ascii="Times New Roman" w:hAnsi="Times New Roman" w:cs="Times New Roman"/>
          <w:sz w:val="32"/>
          <w:szCs w:val="32"/>
          <w:lang w:val="ky-KG"/>
        </w:rPr>
        <w:t>.</w:t>
      </w:r>
    </w:p>
    <w:p w:rsidR="00787297" w:rsidRPr="00DB6FEE" w:rsidRDefault="0038136F" w:rsidP="000F40BF">
      <w:pPr>
        <w:pStyle w:val="a7"/>
        <w:numPr>
          <w:ilvl w:val="0"/>
          <w:numId w:val="2"/>
        </w:numPr>
        <w:ind w:left="0" w:firstLine="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Инновация</w:t>
      </w:r>
      <w:r w:rsidR="00342229" w:rsidRPr="00DB6FEE">
        <w:rPr>
          <w:rFonts w:ascii="Times New Roman" w:hAnsi="Times New Roman" w:cs="Times New Roman"/>
          <w:sz w:val="32"/>
          <w:szCs w:val="32"/>
          <w:lang w:val="ky-KG"/>
        </w:rPr>
        <w:t xml:space="preserve">лык, </w:t>
      </w:r>
      <w:r w:rsidR="00787297" w:rsidRPr="00DB6FEE">
        <w:rPr>
          <w:rFonts w:ascii="Times New Roman" w:hAnsi="Times New Roman" w:cs="Times New Roman"/>
          <w:sz w:val="32"/>
          <w:szCs w:val="32"/>
          <w:lang w:val="ky-KG"/>
        </w:rPr>
        <w:t xml:space="preserve">интеграциялык аракеттер, билим берүүнү </w:t>
      </w:r>
      <w:r w:rsidR="00787297" w:rsidRPr="00F51DCA">
        <w:rPr>
          <w:rFonts w:ascii="Times New Roman" w:hAnsi="Times New Roman" w:cs="Times New Roman"/>
          <w:sz w:val="32"/>
          <w:szCs w:val="32"/>
          <w:lang w:val="ky-KG"/>
        </w:rPr>
        <w:t>автоматташтыруу,</w:t>
      </w:r>
      <w:r w:rsidR="00787297" w:rsidRPr="00DB6FEE">
        <w:rPr>
          <w:rFonts w:ascii="Times New Roman" w:hAnsi="Times New Roman" w:cs="Times New Roman"/>
          <w:sz w:val="32"/>
          <w:szCs w:val="32"/>
          <w:lang w:val="ky-KG"/>
        </w:rPr>
        <w:t xml:space="preserve"> университетти башкарууну </w:t>
      </w:r>
      <w:r w:rsidR="00787297" w:rsidRPr="00F51DCA">
        <w:rPr>
          <w:rFonts w:ascii="Times New Roman" w:hAnsi="Times New Roman" w:cs="Times New Roman"/>
          <w:sz w:val="32"/>
          <w:szCs w:val="32"/>
          <w:lang w:val="ky-KG"/>
        </w:rPr>
        <w:t xml:space="preserve">демократиялаштыруу </w:t>
      </w:r>
      <w:r w:rsidR="00CE3122" w:rsidRPr="00F51DCA">
        <w:rPr>
          <w:rFonts w:ascii="Times New Roman" w:hAnsi="Times New Roman" w:cs="Times New Roman"/>
          <w:sz w:val="32"/>
          <w:szCs w:val="32"/>
          <w:lang w:val="ky-KG"/>
        </w:rPr>
        <w:t>жолун тандоо зарылчылыгы</w:t>
      </w:r>
      <w:r w:rsidR="00F51DCA" w:rsidRPr="00F51DCA">
        <w:rPr>
          <w:rFonts w:ascii="Times New Roman" w:hAnsi="Times New Roman" w:cs="Times New Roman"/>
          <w:sz w:val="32"/>
          <w:szCs w:val="32"/>
          <w:lang w:val="ky-KG"/>
        </w:rPr>
        <w:t>н көрө билген адистик базасы бар.</w:t>
      </w:r>
    </w:p>
    <w:p w:rsidR="00787297" w:rsidRPr="00DB6FEE" w:rsidRDefault="00681FCF" w:rsidP="000F40BF">
      <w:pPr>
        <w:pStyle w:val="a7"/>
        <w:numPr>
          <w:ilvl w:val="0"/>
          <w:numId w:val="2"/>
        </w:numPr>
        <w:ind w:left="0" w:firstLine="0"/>
        <w:jc w:val="both"/>
        <w:rPr>
          <w:rFonts w:ascii="Times New Roman" w:hAnsi="Times New Roman" w:cs="Times New Roman"/>
          <w:sz w:val="32"/>
          <w:szCs w:val="32"/>
          <w:lang w:val="ky-KG"/>
        </w:rPr>
      </w:pPr>
      <w:r>
        <w:rPr>
          <w:rFonts w:ascii="Times New Roman" w:hAnsi="Times New Roman" w:cs="Times New Roman"/>
          <w:sz w:val="32"/>
          <w:szCs w:val="32"/>
          <w:lang w:val="ky-KG"/>
        </w:rPr>
        <w:t>Университет</w:t>
      </w:r>
      <w:r w:rsidR="00787297" w:rsidRPr="00DB6FEE">
        <w:rPr>
          <w:rFonts w:ascii="Times New Roman" w:hAnsi="Times New Roman" w:cs="Times New Roman"/>
          <w:sz w:val="32"/>
          <w:szCs w:val="32"/>
          <w:lang w:val="ky-KG"/>
        </w:rPr>
        <w:t xml:space="preserve"> сапаттуу билим берүүгө ыңгайлашууда.</w:t>
      </w:r>
    </w:p>
    <w:p w:rsidR="00787297" w:rsidRPr="00DB6FEE" w:rsidRDefault="00F51DCA" w:rsidP="00F51DCA">
      <w:pPr>
        <w:pStyle w:val="a7"/>
        <w:ind w:left="0"/>
        <w:jc w:val="both"/>
        <w:rPr>
          <w:rFonts w:ascii="Times New Roman" w:hAnsi="Times New Roman" w:cs="Times New Roman"/>
          <w:sz w:val="32"/>
          <w:szCs w:val="32"/>
          <w:lang w:val="ky-KG"/>
        </w:rPr>
      </w:pPr>
      <w:r>
        <w:rPr>
          <w:rFonts w:ascii="Times New Roman" w:hAnsi="Times New Roman" w:cs="Times New Roman"/>
          <w:sz w:val="32"/>
          <w:szCs w:val="32"/>
          <w:lang w:val="ky-KG"/>
        </w:rPr>
        <w:t xml:space="preserve"> М</w:t>
      </w:r>
      <w:r w:rsidR="00787297" w:rsidRPr="00504289">
        <w:rPr>
          <w:rFonts w:ascii="Times New Roman" w:hAnsi="Times New Roman" w:cs="Times New Roman"/>
          <w:sz w:val="32"/>
          <w:szCs w:val="32"/>
          <w:lang w:val="ky-KG"/>
        </w:rPr>
        <w:t>езгилдин демин сезген</w:t>
      </w:r>
      <w:r w:rsidR="00504289">
        <w:rPr>
          <w:rFonts w:ascii="Times New Roman" w:hAnsi="Times New Roman" w:cs="Times New Roman"/>
          <w:sz w:val="32"/>
          <w:szCs w:val="32"/>
          <w:lang w:val="ky-KG"/>
        </w:rPr>
        <w:t xml:space="preserve">ге </w:t>
      </w:r>
      <w:r w:rsidR="00787297" w:rsidRPr="00DB6FEE">
        <w:rPr>
          <w:rFonts w:ascii="Times New Roman" w:hAnsi="Times New Roman" w:cs="Times New Roman"/>
          <w:sz w:val="32"/>
          <w:szCs w:val="32"/>
          <w:lang w:val="ky-KG"/>
        </w:rPr>
        <w:t xml:space="preserve">жана замандын талаптарына </w:t>
      </w:r>
      <w:r w:rsidR="00787297" w:rsidRPr="00F51DCA">
        <w:rPr>
          <w:rFonts w:ascii="Times New Roman" w:hAnsi="Times New Roman" w:cs="Times New Roman"/>
          <w:sz w:val="32"/>
          <w:szCs w:val="32"/>
          <w:lang w:val="ky-KG"/>
        </w:rPr>
        <w:t>ыңгайлашкан</w:t>
      </w:r>
      <w:r w:rsidR="007059CE" w:rsidRPr="00F51DCA">
        <w:rPr>
          <w:rFonts w:ascii="Times New Roman" w:hAnsi="Times New Roman" w:cs="Times New Roman"/>
          <w:sz w:val="32"/>
          <w:szCs w:val="32"/>
          <w:lang w:val="ky-KG"/>
        </w:rPr>
        <w:t>га</w:t>
      </w:r>
      <w:r w:rsidR="00787297" w:rsidRPr="00F51DCA">
        <w:rPr>
          <w:rFonts w:ascii="Times New Roman" w:hAnsi="Times New Roman" w:cs="Times New Roman"/>
          <w:sz w:val="32"/>
          <w:szCs w:val="32"/>
          <w:lang w:val="ky-KG"/>
        </w:rPr>
        <w:t>, жаңылыкты, жакшылыкты ийкемдүү</w:t>
      </w:r>
      <w:r w:rsidR="00787297" w:rsidRPr="00DB6FEE">
        <w:rPr>
          <w:rFonts w:ascii="Times New Roman" w:hAnsi="Times New Roman" w:cs="Times New Roman"/>
          <w:sz w:val="32"/>
          <w:szCs w:val="32"/>
          <w:lang w:val="ky-KG"/>
        </w:rPr>
        <w:t xml:space="preserve"> кабыл алган</w:t>
      </w:r>
      <w:r w:rsidR="007059CE">
        <w:rPr>
          <w:rFonts w:ascii="Times New Roman" w:hAnsi="Times New Roman" w:cs="Times New Roman"/>
          <w:sz w:val="32"/>
          <w:szCs w:val="32"/>
          <w:lang w:val="ky-KG"/>
        </w:rPr>
        <w:t xml:space="preserve">га </w:t>
      </w:r>
      <w:r w:rsidR="00EB09FB">
        <w:rPr>
          <w:rFonts w:ascii="Times New Roman" w:hAnsi="Times New Roman" w:cs="Times New Roman"/>
          <w:sz w:val="32"/>
          <w:szCs w:val="32"/>
          <w:lang w:val="ky-KG"/>
        </w:rPr>
        <w:t>дилгир кадрдын потенциалы бар.</w:t>
      </w:r>
    </w:p>
    <w:p w:rsidR="007345FA" w:rsidRPr="00DB6FEE" w:rsidRDefault="00787297" w:rsidP="000F40BF">
      <w:pPr>
        <w:pStyle w:val="a7"/>
        <w:numPr>
          <w:ilvl w:val="0"/>
          <w:numId w:val="2"/>
        </w:numPr>
        <w:ind w:left="0" w:firstLine="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Жогоруда белгилеген салттуу тажрыйба, жоопкерчилик, муундардын эриш-аркак ынтымактуу мамилеси, илимий интеллектуалдык потенциал, билим берүүнүн инфраструктурасы</w:t>
      </w:r>
      <w:r w:rsidRPr="00F51DCA">
        <w:rPr>
          <w:rFonts w:ascii="Times New Roman" w:hAnsi="Times New Roman" w:cs="Times New Roman"/>
          <w:sz w:val="32"/>
          <w:szCs w:val="32"/>
          <w:lang w:val="ky-KG"/>
        </w:rPr>
        <w:t xml:space="preserve"> өз ара биримдик</w:t>
      </w:r>
      <w:r w:rsidR="0038136F" w:rsidRPr="00F51DCA">
        <w:rPr>
          <w:rFonts w:ascii="Times New Roman" w:hAnsi="Times New Roman" w:cs="Times New Roman"/>
          <w:sz w:val="32"/>
          <w:szCs w:val="32"/>
          <w:lang w:val="ky-KG"/>
        </w:rPr>
        <w:t>к</w:t>
      </w:r>
      <w:r w:rsidRPr="00F51DCA">
        <w:rPr>
          <w:rFonts w:ascii="Times New Roman" w:hAnsi="Times New Roman" w:cs="Times New Roman"/>
          <w:sz w:val="32"/>
          <w:szCs w:val="32"/>
          <w:lang w:val="ky-KG"/>
        </w:rPr>
        <w:t>е келип</w:t>
      </w:r>
      <w:r w:rsidR="0038136F" w:rsidRPr="00DB6FEE">
        <w:rPr>
          <w:rFonts w:ascii="Times New Roman" w:hAnsi="Times New Roman" w:cs="Times New Roman"/>
          <w:sz w:val="32"/>
          <w:szCs w:val="32"/>
          <w:lang w:val="ky-KG"/>
        </w:rPr>
        <w:t>,</w:t>
      </w:r>
      <w:r w:rsidRPr="00DB6FEE">
        <w:rPr>
          <w:rFonts w:ascii="Times New Roman" w:hAnsi="Times New Roman" w:cs="Times New Roman"/>
          <w:sz w:val="32"/>
          <w:szCs w:val="32"/>
          <w:lang w:val="ky-KG"/>
        </w:rPr>
        <w:t xml:space="preserve"> жамаатыбыздын ар бирине </w:t>
      </w:r>
      <w:r w:rsidR="00112701" w:rsidRPr="00DB6FEE">
        <w:rPr>
          <w:rFonts w:ascii="Times New Roman" w:hAnsi="Times New Roman" w:cs="Times New Roman"/>
          <w:sz w:val="32"/>
          <w:szCs w:val="32"/>
          <w:lang w:val="ky-KG"/>
        </w:rPr>
        <w:t xml:space="preserve">ички </w:t>
      </w:r>
      <w:r w:rsidRPr="00DB6FEE">
        <w:rPr>
          <w:rFonts w:ascii="Times New Roman" w:hAnsi="Times New Roman" w:cs="Times New Roman"/>
          <w:sz w:val="32"/>
          <w:szCs w:val="32"/>
          <w:lang w:val="ky-KG"/>
        </w:rPr>
        <w:t xml:space="preserve">дем-күч, шык берип, </w:t>
      </w:r>
      <w:r w:rsidRPr="00F51DCA">
        <w:rPr>
          <w:rFonts w:ascii="Times New Roman" w:hAnsi="Times New Roman" w:cs="Times New Roman"/>
          <w:sz w:val="32"/>
          <w:szCs w:val="32"/>
          <w:lang w:val="ky-KG"/>
        </w:rPr>
        <w:t>келечекке оптимизм</w:t>
      </w:r>
      <w:r w:rsidRPr="00DB6FEE">
        <w:rPr>
          <w:rFonts w:ascii="Times New Roman" w:hAnsi="Times New Roman" w:cs="Times New Roman"/>
          <w:sz w:val="32"/>
          <w:szCs w:val="32"/>
          <w:lang w:val="ky-KG"/>
        </w:rPr>
        <w:t xml:space="preserve"> менен кароого ишенимин жаратууда. </w:t>
      </w:r>
    </w:p>
    <w:p w:rsidR="009B7158" w:rsidRPr="00DB6FEE" w:rsidRDefault="009B7158" w:rsidP="000F40BF">
      <w:pPr>
        <w:pStyle w:val="a7"/>
        <w:numPr>
          <w:ilvl w:val="0"/>
          <w:numId w:val="2"/>
        </w:numPr>
        <w:ind w:left="0" w:firstLine="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Университеттеги ички-тышкы байланыштар</w:t>
      </w:r>
      <w:r w:rsidR="0051672D">
        <w:rPr>
          <w:rFonts w:ascii="Times New Roman" w:hAnsi="Times New Roman" w:cs="Times New Roman"/>
          <w:sz w:val="32"/>
          <w:szCs w:val="32"/>
          <w:lang w:val="ky-KG"/>
        </w:rPr>
        <w:t xml:space="preserve">ды жөнгө салуу менен </w:t>
      </w:r>
      <w:r w:rsidRPr="00DB6FEE">
        <w:rPr>
          <w:rFonts w:ascii="Times New Roman" w:hAnsi="Times New Roman" w:cs="Times New Roman"/>
          <w:sz w:val="32"/>
          <w:szCs w:val="32"/>
          <w:lang w:val="ky-KG"/>
        </w:rPr>
        <w:t xml:space="preserve">  бүгүн </w:t>
      </w:r>
      <w:r w:rsidRPr="00F51DCA">
        <w:rPr>
          <w:rFonts w:ascii="Times New Roman" w:hAnsi="Times New Roman" w:cs="Times New Roman"/>
          <w:sz w:val="32"/>
          <w:szCs w:val="32"/>
          <w:lang w:val="ky-KG"/>
        </w:rPr>
        <w:t>жемишин</w:t>
      </w:r>
      <w:r w:rsidRPr="00DB6FEE">
        <w:rPr>
          <w:rFonts w:ascii="Times New Roman" w:hAnsi="Times New Roman" w:cs="Times New Roman"/>
          <w:sz w:val="32"/>
          <w:szCs w:val="32"/>
          <w:lang w:val="ky-KG"/>
        </w:rPr>
        <w:t xml:space="preserve"> бере турган кез</w:t>
      </w:r>
      <w:r w:rsidR="007059CE">
        <w:rPr>
          <w:rFonts w:ascii="Times New Roman" w:hAnsi="Times New Roman" w:cs="Times New Roman"/>
          <w:sz w:val="32"/>
          <w:szCs w:val="32"/>
          <w:lang w:val="ky-KG"/>
        </w:rPr>
        <w:t>ди алдына коёр мезгил келд</w:t>
      </w:r>
      <w:r w:rsidRPr="00DB6FEE">
        <w:rPr>
          <w:rFonts w:ascii="Times New Roman" w:hAnsi="Times New Roman" w:cs="Times New Roman"/>
          <w:sz w:val="32"/>
          <w:szCs w:val="32"/>
          <w:lang w:val="ky-KG"/>
        </w:rPr>
        <w:t xml:space="preserve">и. </w:t>
      </w:r>
    </w:p>
    <w:p w:rsidR="00787297" w:rsidRPr="00DB6FEE" w:rsidRDefault="00787297" w:rsidP="000F40BF">
      <w:pPr>
        <w:pStyle w:val="a7"/>
        <w:numPr>
          <w:ilvl w:val="0"/>
          <w:numId w:val="2"/>
        </w:numPr>
        <w:ind w:left="0" w:firstLine="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lastRenderedPageBreak/>
        <w:t xml:space="preserve">Ар бир окутуучуда умтулуу, изденүү, өз ишине жоопкерчиликтүү мамиле кылуу аракеттери күчтүү болууда. </w:t>
      </w:r>
      <w:r w:rsidR="005F3A02" w:rsidRPr="00DB6FEE">
        <w:rPr>
          <w:rFonts w:ascii="Times New Roman" w:hAnsi="Times New Roman" w:cs="Times New Roman"/>
          <w:sz w:val="32"/>
          <w:szCs w:val="32"/>
          <w:lang w:val="ky-KG"/>
        </w:rPr>
        <w:t>Ушунун өзү</w:t>
      </w:r>
      <w:r w:rsidRPr="00DB6FEE">
        <w:rPr>
          <w:rFonts w:ascii="Times New Roman" w:hAnsi="Times New Roman" w:cs="Times New Roman"/>
          <w:sz w:val="32"/>
          <w:szCs w:val="32"/>
          <w:lang w:val="ky-KG"/>
        </w:rPr>
        <w:t xml:space="preserve"> өнүгүүгө карата болгон </w:t>
      </w:r>
      <w:r w:rsidRPr="00EB09FB">
        <w:rPr>
          <w:rFonts w:ascii="Times New Roman" w:hAnsi="Times New Roman" w:cs="Times New Roman"/>
          <w:sz w:val="32"/>
          <w:szCs w:val="32"/>
          <w:lang w:val="ky-KG"/>
        </w:rPr>
        <w:t>жакшы жышаан, өбөлгө</w:t>
      </w:r>
      <w:r w:rsidRPr="00DB6FEE">
        <w:rPr>
          <w:rFonts w:ascii="Times New Roman" w:hAnsi="Times New Roman" w:cs="Times New Roman"/>
          <w:sz w:val="32"/>
          <w:szCs w:val="32"/>
          <w:lang w:val="ky-KG"/>
        </w:rPr>
        <w:t xml:space="preserve"> деп айтсак болот.</w:t>
      </w:r>
    </w:p>
    <w:p w:rsidR="000B0CB6" w:rsidRPr="00DB6FEE" w:rsidRDefault="000B0CB6" w:rsidP="00D2407D">
      <w:pPr>
        <w:spacing w:line="276" w:lineRule="auto"/>
        <w:rPr>
          <w:b/>
          <w:sz w:val="32"/>
          <w:szCs w:val="32"/>
          <w:lang w:val="ky-KG"/>
        </w:rPr>
      </w:pPr>
    </w:p>
    <w:p w:rsidR="00787297" w:rsidRPr="00DB6FEE" w:rsidRDefault="007059CE" w:rsidP="000F40BF">
      <w:pPr>
        <w:pStyle w:val="a3"/>
        <w:numPr>
          <w:ilvl w:val="0"/>
          <w:numId w:val="38"/>
        </w:numPr>
        <w:spacing w:line="276" w:lineRule="auto"/>
        <w:jc w:val="center"/>
        <w:rPr>
          <w:rFonts w:ascii="Times New Roman" w:hAnsi="Times New Roman"/>
          <w:b/>
          <w:sz w:val="36"/>
          <w:szCs w:val="36"/>
          <w:lang w:val="ky-KG"/>
        </w:rPr>
      </w:pPr>
      <w:r>
        <w:rPr>
          <w:rFonts w:ascii="Times New Roman" w:hAnsi="Times New Roman"/>
          <w:b/>
          <w:sz w:val="36"/>
          <w:szCs w:val="36"/>
          <w:lang w:val="ky-KG"/>
        </w:rPr>
        <w:t>Ынтымак бар жерде өнүгүү боло</w:t>
      </w:r>
      <w:r w:rsidR="00787297" w:rsidRPr="00DB6FEE">
        <w:rPr>
          <w:rFonts w:ascii="Times New Roman" w:hAnsi="Times New Roman"/>
          <w:b/>
          <w:sz w:val="36"/>
          <w:szCs w:val="36"/>
          <w:lang w:val="ky-KG"/>
        </w:rPr>
        <w:t>т</w:t>
      </w:r>
      <w:r w:rsidR="0051672D">
        <w:rPr>
          <w:rFonts w:ascii="Times New Roman" w:hAnsi="Times New Roman"/>
          <w:b/>
          <w:sz w:val="36"/>
          <w:szCs w:val="36"/>
          <w:lang w:val="ky-KG"/>
        </w:rPr>
        <w:t>.</w:t>
      </w:r>
    </w:p>
    <w:p w:rsidR="00787297" w:rsidRPr="00DB6FEE" w:rsidRDefault="00787297" w:rsidP="003F0ECE">
      <w:pPr>
        <w:spacing w:line="276" w:lineRule="auto"/>
        <w:ind w:firstLine="708"/>
        <w:jc w:val="both"/>
        <w:rPr>
          <w:sz w:val="32"/>
          <w:szCs w:val="32"/>
          <w:lang w:val="ky-KG"/>
        </w:rPr>
      </w:pPr>
      <w:r w:rsidRPr="00DB6FEE">
        <w:rPr>
          <w:b/>
          <w:sz w:val="32"/>
          <w:szCs w:val="32"/>
          <w:lang w:val="ky-KG"/>
        </w:rPr>
        <w:t>Ийгилик башаты-ынтымак.</w:t>
      </w:r>
      <w:r w:rsidRPr="00DB6FEE">
        <w:rPr>
          <w:sz w:val="32"/>
          <w:szCs w:val="32"/>
          <w:lang w:val="ky-KG"/>
        </w:rPr>
        <w:t xml:space="preserve"> Жамаатыбызда өз ара с</w:t>
      </w:r>
      <w:r w:rsidR="0038136F" w:rsidRPr="00DB6FEE">
        <w:rPr>
          <w:sz w:val="32"/>
          <w:szCs w:val="32"/>
          <w:lang w:val="ky-KG"/>
        </w:rPr>
        <w:t>ый урматтын, түшүнүшүүнүн, адамг</w:t>
      </w:r>
      <w:r w:rsidRPr="00DB6FEE">
        <w:rPr>
          <w:sz w:val="32"/>
          <w:szCs w:val="32"/>
          <w:lang w:val="ky-KG"/>
        </w:rPr>
        <w:t xml:space="preserve">ерчиликтүү мамилелердин, </w:t>
      </w:r>
      <w:r w:rsidR="0038136F" w:rsidRPr="00DB6FEE">
        <w:rPr>
          <w:sz w:val="32"/>
          <w:szCs w:val="32"/>
          <w:lang w:val="ky-KG"/>
        </w:rPr>
        <w:t>иштөө үчүн жагымдуу маанайдын т</w:t>
      </w:r>
      <w:r w:rsidRPr="00DB6FEE">
        <w:rPr>
          <w:sz w:val="32"/>
          <w:szCs w:val="32"/>
          <w:lang w:val="ky-KG"/>
        </w:rPr>
        <w:t>уруктуу болушу бизге абадай зарыл.</w:t>
      </w:r>
    </w:p>
    <w:p w:rsidR="00787297" w:rsidRPr="00DB6FEE" w:rsidRDefault="00787297" w:rsidP="003F0ECE">
      <w:pPr>
        <w:spacing w:line="276" w:lineRule="auto"/>
        <w:ind w:firstLine="708"/>
        <w:jc w:val="both"/>
        <w:rPr>
          <w:sz w:val="32"/>
          <w:szCs w:val="32"/>
          <w:lang w:val="ky-KG"/>
        </w:rPr>
      </w:pPr>
      <w:r w:rsidRPr="00DB6FEE">
        <w:rPr>
          <w:sz w:val="32"/>
          <w:szCs w:val="32"/>
          <w:lang w:val="ky-KG"/>
        </w:rPr>
        <w:t xml:space="preserve">Жамаатта </w:t>
      </w:r>
      <w:r w:rsidR="0038136F" w:rsidRPr="00EB09FB">
        <w:rPr>
          <w:sz w:val="32"/>
          <w:szCs w:val="32"/>
          <w:lang w:val="ky-KG"/>
        </w:rPr>
        <w:t>у</w:t>
      </w:r>
      <w:r w:rsidRPr="00EB09FB">
        <w:rPr>
          <w:sz w:val="32"/>
          <w:szCs w:val="32"/>
          <w:lang w:val="ky-KG"/>
        </w:rPr>
        <w:t>лууга-урмат, кичүүгө-ызаа</w:t>
      </w:r>
      <w:r w:rsidR="0038136F" w:rsidRPr="00EB09FB">
        <w:rPr>
          <w:sz w:val="32"/>
          <w:szCs w:val="32"/>
          <w:lang w:val="ky-KG"/>
        </w:rPr>
        <w:t>т</w:t>
      </w:r>
      <w:r w:rsidR="0038136F" w:rsidRPr="00DB6FEE">
        <w:rPr>
          <w:b/>
          <w:sz w:val="32"/>
          <w:szCs w:val="32"/>
          <w:lang w:val="ky-KG"/>
        </w:rPr>
        <w:t xml:space="preserve"> </w:t>
      </w:r>
      <w:r w:rsidRPr="00DB6FEE">
        <w:rPr>
          <w:sz w:val="32"/>
          <w:szCs w:val="32"/>
          <w:lang w:val="ky-KG"/>
        </w:rPr>
        <w:t>көрсөтүлүшү керек. Ар бир окутуучу жана студент коомдогу жоопкерчилигин туура түшүнүп, бири-бирине бир</w:t>
      </w:r>
      <w:r w:rsidR="0038136F" w:rsidRPr="00DB6FEE">
        <w:rPr>
          <w:sz w:val="32"/>
          <w:szCs w:val="32"/>
          <w:lang w:val="ky-KG"/>
        </w:rPr>
        <w:t xml:space="preserve"> туугандык мамиле жасап, </w:t>
      </w:r>
      <w:r w:rsidR="00342229" w:rsidRPr="00DB6FEE">
        <w:rPr>
          <w:sz w:val="32"/>
          <w:szCs w:val="32"/>
          <w:lang w:val="ky-KG"/>
        </w:rPr>
        <w:t>окутуучу</w:t>
      </w:r>
      <w:r w:rsidR="0038136F" w:rsidRPr="00DB6FEE">
        <w:rPr>
          <w:sz w:val="32"/>
          <w:szCs w:val="32"/>
          <w:lang w:val="ky-KG"/>
        </w:rPr>
        <w:t xml:space="preserve"> - </w:t>
      </w:r>
      <w:r w:rsidRPr="00DB6FEE">
        <w:rPr>
          <w:sz w:val="32"/>
          <w:szCs w:val="32"/>
          <w:lang w:val="ky-KG"/>
        </w:rPr>
        <w:t>билим берүүгө бүткүл күчүн жумшаса, студент-</w:t>
      </w:r>
      <w:r w:rsidR="0038136F" w:rsidRPr="00DB6FEE">
        <w:rPr>
          <w:sz w:val="32"/>
          <w:szCs w:val="32"/>
          <w:lang w:val="ky-KG"/>
        </w:rPr>
        <w:t xml:space="preserve"> билим алууга ынтыза</w:t>
      </w:r>
      <w:r w:rsidRPr="00DB6FEE">
        <w:rPr>
          <w:sz w:val="32"/>
          <w:szCs w:val="32"/>
          <w:lang w:val="ky-KG"/>
        </w:rPr>
        <w:t>р</w:t>
      </w:r>
      <w:r w:rsidR="00531DC6" w:rsidRPr="00DB6FEE">
        <w:rPr>
          <w:sz w:val="32"/>
          <w:szCs w:val="32"/>
          <w:lang w:val="ky-KG"/>
        </w:rPr>
        <w:t>, дилгир</w:t>
      </w:r>
      <w:r w:rsidRPr="00DB6FEE">
        <w:rPr>
          <w:sz w:val="32"/>
          <w:szCs w:val="32"/>
          <w:lang w:val="ky-KG"/>
        </w:rPr>
        <w:t xml:space="preserve"> болуусу </w:t>
      </w:r>
      <w:r w:rsidR="007059CE">
        <w:rPr>
          <w:sz w:val="32"/>
          <w:szCs w:val="32"/>
          <w:lang w:val="ky-KG"/>
        </w:rPr>
        <w:t>зарыл</w:t>
      </w:r>
      <w:r w:rsidRPr="00DB6FEE">
        <w:rPr>
          <w:sz w:val="32"/>
          <w:szCs w:val="32"/>
          <w:lang w:val="ky-KG"/>
        </w:rPr>
        <w:t>.</w:t>
      </w:r>
    </w:p>
    <w:p w:rsidR="00913800" w:rsidRPr="008E34AD" w:rsidRDefault="00913800">
      <w:pPr>
        <w:rPr>
          <w:lang w:val="ky-KG"/>
        </w:rPr>
      </w:pPr>
    </w:p>
    <w:p w:rsidR="00787297" w:rsidRPr="00DB6FEE" w:rsidRDefault="007059CE" w:rsidP="00913800">
      <w:pPr>
        <w:spacing w:line="276" w:lineRule="auto"/>
        <w:ind w:firstLine="708"/>
        <w:jc w:val="both"/>
        <w:rPr>
          <w:sz w:val="32"/>
          <w:szCs w:val="32"/>
          <w:lang w:val="ky-KG"/>
        </w:rPr>
      </w:pPr>
      <w:r>
        <w:rPr>
          <w:sz w:val="32"/>
          <w:szCs w:val="32"/>
          <w:lang w:val="ky-KG"/>
        </w:rPr>
        <w:t>Кыргыз элиндеги</w:t>
      </w:r>
      <w:r w:rsidR="00787297" w:rsidRPr="00DB6FEE">
        <w:rPr>
          <w:sz w:val="32"/>
          <w:szCs w:val="32"/>
          <w:lang w:val="ky-KG"/>
        </w:rPr>
        <w:t xml:space="preserve"> </w:t>
      </w:r>
      <w:r>
        <w:rPr>
          <w:sz w:val="32"/>
          <w:szCs w:val="32"/>
          <w:lang w:val="ky-KG"/>
        </w:rPr>
        <w:t xml:space="preserve">терең философиялуу </w:t>
      </w:r>
      <w:r w:rsidR="00787297" w:rsidRPr="00DB6FEE">
        <w:rPr>
          <w:sz w:val="32"/>
          <w:szCs w:val="32"/>
          <w:lang w:val="ky-KG"/>
        </w:rPr>
        <w:t>нуска кептерди ар бирибиз көкүрө</w:t>
      </w:r>
      <w:r w:rsidR="00B06FA1" w:rsidRPr="00DB6FEE">
        <w:rPr>
          <w:sz w:val="32"/>
          <w:szCs w:val="32"/>
          <w:lang w:val="ky-KG"/>
        </w:rPr>
        <w:t>к</w:t>
      </w:r>
      <w:r w:rsidR="00787297" w:rsidRPr="00DB6FEE">
        <w:rPr>
          <w:sz w:val="32"/>
          <w:szCs w:val="32"/>
          <w:lang w:val="ky-KG"/>
        </w:rPr>
        <w:t xml:space="preserve">кө </w:t>
      </w:r>
      <w:r w:rsidR="00B06FA1" w:rsidRPr="00DB6FEE">
        <w:rPr>
          <w:sz w:val="32"/>
          <w:szCs w:val="32"/>
          <w:lang w:val="ky-KG"/>
        </w:rPr>
        <w:t xml:space="preserve">бек </w:t>
      </w:r>
      <w:r w:rsidR="00787297" w:rsidRPr="00DB6FEE">
        <w:rPr>
          <w:sz w:val="32"/>
          <w:szCs w:val="32"/>
          <w:lang w:val="ky-KG"/>
        </w:rPr>
        <w:t xml:space="preserve">сактап, бири-бирибизге жакшы сөз айтып, туура ишти колдоп, кубаттасак, </w:t>
      </w:r>
      <w:r w:rsidR="00787297" w:rsidRPr="00EB09FB">
        <w:rPr>
          <w:sz w:val="32"/>
          <w:szCs w:val="32"/>
          <w:lang w:val="ky-KG"/>
        </w:rPr>
        <w:t>ийгиликтерибизге кубансак,</w:t>
      </w:r>
      <w:r w:rsidR="00787297" w:rsidRPr="00DB6FEE">
        <w:rPr>
          <w:sz w:val="32"/>
          <w:szCs w:val="32"/>
          <w:lang w:val="ky-KG"/>
        </w:rPr>
        <w:t xml:space="preserve"> ар бир адамдын </w:t>
      </w:r>
      <w:r w:rsidR="00787297" w:rsidRPr="00EB09FB">
        <w:rPr>
          <w:sz w:val="32"/>
          <w:szCs w:val="32"/>
          <w:lang w:val="ky-KG"/>
        </w:rPr>
        <w:t>жакшы жагын көрө билсек, эмгегин туура, калыс, адилет бааласак</w:t>
      </w:r>
      <w:r w:rsidR="0038136F" w:rsidRPr="00EB09FB">
        <w:rPr>
          <w:sz w:val="32"/>
          <w:szCs w:val="32"/>
          <w:lang w:val="ky-KG"/>
        </w:rPr>
        <w:t>,</w:t>
      </w:r>
      <w:r w:rsidR="0038136F" w:rsidRPr="00DB6FEE">
        <w:rPr>
          <w:sz w:val="32"/>
          <w:szCs w:val="32"/>
          <w:lang w:val="ky-KG"/>
        </w:rPr>
        <w:t xml:space="preserve"> </w:t>
      </w:r>
      <w:r w:rsidR="00787297" w:rsidRPr="00DB6FEE">
        <w:rPr>
          <w:sz w:val="32"/>
          <w:szCs w:val="32"/>
          <w:lang w:val="ky-KG"/>
        </w:rPr>
        <w:t xml:space="preserve">окутуучуларыбыздын ишке карата жоопкерчилиги жогорулайт, билимдин сапаты артат. </w:t>
      </w:r>
    </w:p>
    <w:p w:rsidR="00787297" w:rsidRPr="00DB6FEE" w:rsidRDefault="00787297" w:rsidP="003F0ECE">
      <w:pPr>
        <w:spacing w:line="276" w:lineRule="auto"/>
        <w:ind w:firstLine="708"/>
        <w:jc w:val="both"/>
        <w:rPr>
          <w:sz w:val="32"/>
          <w:szCs w:val="32"/>
          <w:lang w:val="ky-KG"/>
        </w:rPr>
      </w:pPr>
      <w:r w:rsidRPr="00DB6FEE">
        <w:rPr>
          <w:sz w:val="32"/>
          <w:szCs w:val="32"/>
          <w:lang w:val="ky-KG"/>
        </w:rPr>
        <w:t>Кээ бир пе</w:t>
      </w:r>
      <w:r w:rsidR="00D25A80" w:rsidRPr="00DB6FEE">
        <w:rPr>
          <w:sz w:val="32"/>
          <w:szCs w:val="32"/>
          <w:lang w:val="ky-KG"/>
        </w:rPr>
        <w:t>нделик сезимдерден бийик туруп</w:t>
      </w:r>
      <w:r w:rsidRPr="00DB6FEE">
        <w:rPr>
          <w:sz w:val="32"/>
          <w:szCs w:val="32"/>
          <w:lang w:val="ky-KG"/>
        </w:rPr>
        <w:t>, бири-бирибизге жасалма тоскоолдуктарды жаратпай</w:t>
      </w:r>
      <w:r w:rsidR="00926342" w:rsidRPr="00DB6FEE">
        <w:rPr>
          <w:sz w:val="32"/>
          <w:szCs w:val="32"/>
          <w:lang w:val="ky-KG"/>
        </w:rPr>
        <w:t>,</w:t>
      </w:r>
      <w:r w:rsidR="005D4982">
        <w:rPr>
          <w:sz w:val="32"/>
          <w:szCs w:val="32"/>
          <w:lang w:val="ky-KG"/>
        </w:rPr>
        <w:t xml:space="preserve"> </w:t>
      </w:r>
      <w:r w:rsidR="00D25A80" w:rsidRPr="00DB6FEE">
        <w:rPr>
          <w:sz w:val="32"/>
          <w:szCs w:val="32"/>
          <w:lang w:val="ky-KG"/>
        </w:rPr>
        <w:t xml:space="preserve">тескерисинче </w:t>
      </w:r>
      <w:r w:rsidRPr="00DB6FEE">
        <w:rPr>
          <w:sz w:val="32"/>
          <w:szCs w:val="32"/>
          <w:lang w:val="ky-KG"/>
        </w:rPr>
        <w:t>бир максатта алдыга кадам таштасак, өнүгүүбүзгө мындан ары да жол ачыла берет.</w:t>
      </w:r>
    </w:p>
    <w:p w:rsidR="00787297" w:rsidRPr="00DB6FEE" w:rsidRDefault="00787297" w:rsidP="00AD7EFF">
      <w:pPr>
        <w:spacing w:line="276" w:lineRule="auto"/>
        <w:ind w:firstLine="708"/>
        <w:jc w:val="both"/>
        <w:rPr>
          <w:sz w:val="32"/>
          <w:szCs w:val="32"/>
          <w:lang w:val="ky-KG"/>
        </w:rPr>
      </w:pPr>
      <w:r w:rsidRPr="00DB6FEE">
        <w:rPr>
          <w:sz w:val="32"/>
          <w:szCs w:val="32"/>
          <w:lang w:val="ky-KG"/>
        </w:rPr>
        <w:t>Мен жамаат</w:t>
      </w:r>
      <w:r w:rsidR="00133930" w:rsidRPr="00DB6FEE">
        <w:rPr>
          <w:sz w:val="32"/>
          <w:szCs w:val="32"/>
          <w:lang w:val="ky-KG"/>
        </w:rPr>
        <w:t>т</w:t>
      </w:r>
      <w:r w:rsidRPr="00DB6FEE">
        <w:rPr>
          <w:sz w:val="32"/>
          <w:szCs w:val="32"/>
          <w:lang w:val="ky-KG"/>
        </w:rPr>
        <w:t>ын ынтымагын, биримдигин</w:t>
      </w:r>
      <w:r w:rsidR="00133930" w:rsidRPr="00DB6FEE">
        <w:rPr>
          <w:sz w:val="32"/>
          <w:szCs w:val="32"/>
          <w:lang w:val="ky-KG"/>
        </w:rPr>
        <w:t>, тилектештигин</w:t>
      </w:r>
      <w:r w:rsidRPr="00DB6FEE">
        <w:rPr>
          <w:sz w:val="32"/>
          <w:szCs w:val="32"/>
          <w:lang w:val="ky-KG"/>
        </w:rPr>
        <w:t xml:space="preserve"> чыңдоого бүткүл күчүмдү, акыл-эсимди, билимимди жумшаймын.</w:t>
      </w:r>
    </w:p>
    <w:p w:rsidR="00AD7EFF" w:rsidRPr="00DB6FEE" w:rsidRDefault="00AD7EFF" w:rsidP="00AD7EFF">
      <w:pPr>
        <w:spacing w:line="276" w:lineRule="auto"/>
        <w:ind w:firstLine="708"/>
        <w:jc w:val="both"/>
        <w:rPr>
          <w:sz w:val="32"/>
          <w:szCs w:val="32"/>
          <w:lang w:val="ky-KG"/>
        </w:rPr>
      </w:pPr>
    </w:p>
    <w:p w:rsidR="00787297" w:rsidRPr="00DB6FEE" w:rsidRDefault="00787297" w:rsidP="00DB6FEE">
      <w:pPr>
        <w:pStyle w:val="a3"/>
        <w:numPr>
          <w:ilvl w:val="0"/>
          <w:numId w:val="38"/>
        </w:numPr>
        <w:spacing w:line="276" w:lineRule="auto"/>
        <w:jc w:val="center"/>
        <w:rPr>
          <w:rFonts w:ascii="Times New Roman" w:hAnsi="Times New Roman"/>
          <w:b/>
          <w:sz w:val="36"/>
          <w:szCs w:val="36"/>
          <w:lang w:val="ky-KG"/>
        </w:rPr>
      </w:pPr>
      <w:r w:rsidRPr="00DB6FEE">
        <w:rPr>
          <w:rFonts w:ascii="Times New Roman" w:hAnsi="Times New Roman"/>
          <w:b/>
          <w:sz w:val="36"/>
          <w:szCs w:val="36"/>
          <w:lang w:val="ky-KG"/>
        </w:rPr>
        <w:t>Төмөнкүдөй принциптерди универси</w:t>
      </w:r>
      <w:r w:rsidR="005618ED" w:rsidRPr="00DB6FEE">
        <w:rPr>
          <w:rFonts w:ascii="Times New Roman" w:hAnsi="Times New Roman"/>
          <w:b/>
          <w:sz w:val="36"/>
          <w:szCs w:val="36"/>
          <w:lang w:val="ky-KG"/>
        </w:rPr>
        <w:t>теттин ишмердүүлүгүнө киргизебиз</w:t>
      </w:r>
      <w:r w:rsidRPr="00DB6FEE">
        <w:rPr>
          <w:rFonts w:ascii="Times New Roman" w:hAnsi="Times New Roman"/>
          <w:b/>
          <w:sz w:val="36"/>
          <w:szCs w:val="36"/>
          <w:lang w:val="ky-KG"/>
        </w:rPr>
        <w:t>:</w:t>
      </w:r>
    </w:p>
    <w:p w:rsidR="00787297" w:rsidRPr="00913800" w:rsidRDefault="00E4696B" w:rsidP="004A4029">
      <w:pPr>
        <w:pStyle w:val="a7"/>
        <w:numPr>
          <w:ilvl w:val="0"/>
          <w:numId w:val="3"/>
        </w:numPr>
        <w:ind w:left="0" w:firstLine="0"/>
        <w:jc w:val="both"/>
        <w:rPr>
          <w:rFonts w:ascii="Times New Roman" w:hAnsi="Times New Roman" w:cs="Times New Roman"/>
          <w:sz w:val="32"/>
          <w:szCs w:val="32"/>
          <w:lang w:val="ky-KG"/>
        </w:rPr>
      </w:pPr>
      <w:r w:rsidRPr="00913800">
        <w:rPr>
          <w:rFonts w:ascii="Times New Roman" w:hAnsi="Times New Roman" w:cs="Times New Roman"/>
          <w:b/>
          <w:sz w:val="32"/>
          <w:szCs w:val="32"/>
          <w:lang w:val="ky-KG"/>
        </w:rPr>
        <w:t>Патриоттуулук</w:t>
      </w:r>
      <w:r w:rsidR="00787297" w:rsidRPr="00913800">
        <w:rPr>
          <w:rFonts w:ascii="Times New Roman" w:hAnsi="Times New Roman" w:cs="Times New Roman"/>
          <w:b/>
          <w:sz w:val="32"/>
          <w:szCs w:val="32"/>
          <w:lang w:val="ky-KG"/>
        </w:rPr>
        <w:t>.</w:t>
      </w:r>
      <w:r w:rsidR="00787297" w:rsidRPr="00913800">
        <w:rPr>
          <w:rFonts w:ascii="Times New Roman" w:hAnsi="Times New Roman" w:cs="Times New Roman"/>
          <w:sz w:val="32"/>
          <w:szCs w:val="32"/>
          <w:lang w:val="ky-KG"/>
        </w:rPr>
        <w:t xml:space="preserve"> Жамаат</w:t>
      </w:r>
      <w:r w:rsidR="00926342" w:rsidRPr="00913800">
        <w:rPr>
          <w:rFonts w:ascii="Times New Roman" w:hAnsi="Times New Roman" w:cs="Times New Roman"/>
          <w:sz w:val="32"/>
          <w:szCs w:val="32"/>
          <w:lang w:val="ky-KG"/>
        </w:rPr>
        <w:t>т</w:t>
      </w:r>
      <w:r w:rsidR="005B5EC9" w:rsidRPr="00913800">
        <w:rPr>
          <w:rFonts w:ascii="Times New Roman" w:hAnsi="Times New Roman" w:cs="Times New Roman"/>
          <w:sz w:val="32"/>
          <w:szCs w:val="32"/>
          <w:lang w:val="ky-KG"/>
        </w:rPr>
        <w:t xml:space="preserve">ын ар бир мүчөсү </w:t>
      </w:r>
      <w:r w:rsidR="00787297" w:rsidRPr="00913800">
        <w:rPr>
          <w:rFonts w:ascii="Times New Roman" w:hAnsi="Times New Roman" w:cs="Times New Roman"/>
          <w:sz w:val="32"/>
          <w:szCs w:val="32"/>
          <w:lang w:val="ky-KG"/>
        </w:rPr>
        <w:t xml:space="preserve">университеттин атаандаштыкка </w:t>
      </w:r>
      <w:r w:rsidRPr="00913800">
        <w:rPr>
          <w:rFonts w:ascii="Times New Roman" w:hAnsi="Times New Roman" w:cs="Times New Roman"/>
          <w:sz w:val="32"/>
          <w:szCs w:val="32"/>
          <w:lang w:val="ky-KG"/>
        </w:rPr>
        <w:t>жөндөмдүү болуусу</w:t>
      </w:r>
      <w:r w:rsidR="005B5EC9" w:rsidRPr="00913800">
        <w:rPr>
          <w:rFonts w:ascii="Times New Roman" w:hAnsi="Times New Roman" w:cs="Times New Roman"/>
          <w:sz w:val="32"/>
          <w:szCs w:val="32"/>
          <w:lang w:val="ky-KG"/>
        </w:rPr>
        <w:t xml:space="preserve"> үчүн</w:t>
      </w:r>
      <w:r w:rsidR="00787297" w:rsidRPr="00913800">
        <w:rPr>
          <w:rFonts w:ascii="Times New Roman" w:hAnsi="Times New Roman" w:cs="Times New Roman"/>
          <w:sz w:val="32"/>
          <w:szCs w:val="32"/>
          <w:lang w:val="ky-KG"/>
        </w:rPr>
        <w:t>, у</w:t>
      </w:r>
      <w:r w:rsidRPr="00913800">
        <w:rPr>
          <w:rFonts w:ascii="Times New Roman" w:hAnsi="Times New Roman" w:cs="Times New Roman"/>
          <w:sz w:val="32"/>
          <w:szCs w:val="32"/>
          <w:lang w:val="ky-KG"/>
        </w:rPr>
        <w:t xml:space="preserve">ниверситеттин </w:t>
      </w:r>
      <w:r w:rsidR="005B5EC9" w:rsidRPr="00913800">
        <w:rPr>
          <w:rFonts w:ascii="Times New Roman" w:hAnsi="Times New Roman" w:cs="Times New Roman"/>
          <w:sz w:val="32"/>
          <w:szCs w:val="32"/>
          <w:lang w:val="ky-KG"/>
        </w:rPr>
        <w:t xml:space="preserve">коомдогу </w:t>
      </w:r>
      <w:r w:rsidRPr="00913800">
        <w:rPr>
          <w:rFonts w:ascii="Times New Roman" w:hAnsi="Times New Roman" w:cs="Times New Roman"/>
          <w:sz w:val="32"/>
          <w:szCs w:val="32"/>
          <w:lang w:val="ky-KG"/>
        </w:rPr>
        <w:t>имиджин бекемдөө</w:t>
      </w:r>
      <w:r w:rsidR="005B5EC9" w:rsidRPr="00913800">
        <w:rPr>
          <w:rFonts w:ascii="Times New Roman" w:hAnsi="Times New Roman" w:cs="Times New Roman"/>
          <w:sz w:val="32"/>
          <w:szCs w:val="32"/>
          <w:lang w:val="ky-KG"/>
        </w:rPr>
        <w:t xml:space="preserve"> үчүн</w:t>
      </w:r>
      <w:r w:rsidR="00787297" w:rsidRPr="00913800">
        <w:rPr>
          <w:rFonts w:ascii="Times New Roman" w:hAnsi="Times New Roman" w:cs="Times New Roman"/>
          <w:sz w:val="32"/>
          <w:szCs w:val="32"/>
          <w:lang w:val="ky-KG"/>
        </w:rPr>
        <w:t xml:space="preserve">, </w:t>
      </w:r>
      <w:r w:rsidR="00167D62" w:rsidRPr="00913800">
        <w:rPr>
          <w:rFonts w:ascii="Times New Roman" w:hAnsi="Times New Roman" w:cs="Times New Roman"/>
          <w:sz w:val="32"/>
          <w:szCs w:val="32"/>
          <w:lang w:val="ky-KG"/>
        </w:rPr>
        <w:t>сапаттуу билим берүү</w:t>
      </w:r>
      <w:r w:rsidRPr="00913800">
        <w:rPr>
          <w:rFonts w:ascii="Times New Roman" w:hAnsi="Times New Roman" w:cs="Times New Roman"/>
          <w:sz w:val="32"/>
          <w:szCs w:val="32"/>
          <w:lang w:val="ky-KG"/>
        </w:rPr>
        <w:t xml:space="preserve"> үчүн</w:t>
      </w:r>
      <w:r w:rsidR="00EB09FB">
        <w:rPr>
          <w:rFonts w:ascii="Times New Roman" w:hAnsi="Times New Roman" w:cs="Times New Roman"/>
          <w:sz w:val="32"/>
          <w:szCs w:val="32"/>
          <w:lang w:val="ky-KG"/>
        </w:rPr>
        <w:t>,</w:t>
      </w:r>
      <w:r w:rsidRPr="00913800">
        <w:rPr>
          <w:rFonts w:ascii="Times New Roman" w:hAnsi="Times New Roman" w:cs="Times New Roman"/>
          <w:sz w:val="32"/>
          <w:szCs w:val="32"/>
          <w:lang w:val="ky-KG"/>
        </w:rPr>
        <w:t xml:space="preserve"> </w:t>
      </w:r>
      <w:r w:rsidR="005B5EC9" w:rsidRPr="00913800">
        <w:rPr>
          <w:rFonts w:ascii="Times New Roman" w:hAnsi="Times New Roman" w:cs="Times New Roman"/>
          <w:sz w:val="32"/>
          <w:szCs w:val="32"/>
          <w:lang w:val="ky-KG"/>
        </w:rPr>
        <w:t xml:space="preserve">университеттин </w:t>
      </w:r>
      <w:r w:rsidR="00476586">
        <w:rPr>
          <w:rFonts w:ascii="Times New Roman" w:hAnsi="Times New Roman" w:cs="Times New Roman"/>
          <w:sz w:val="32"/>
          <w:szCs w:val="32"/>
          <w:lang w:val="ky-KG"/>
        </w:rPr>
        <w:t>келечеги үчүн</w:t>
      </w:r>
      <w:r w:rsidR="005B5EC9" w:rsidRPr="00913800">
        <w:rPr>
          <w:rFonts w:ascii="Times New Roman" w:hAnsi="Times New Roman" w:cs="Times New Roman"/>
          <w:sz w:val="32"/>
          <w:szCs w:val="32"/>
          <w:lang w:val="ky-KG"/>
        </w:rPr>
        <w:t xml:space="preserve"> бир максатка биригип, асыл тилекте</w:t>
      </w:r>
      <w:r w:rsidR="00167D62" w:rsidRPr="00913800">
        <w:rPr>
          <w:rFonts w:ascii="Times New Roman" w:hAnsi="Times New Roman" w:cs="Times New Roman"/>
          <w:sz w:val="32"/>
          <w:szCs w:val="32"/>
          <w:lang w:val="ky-KG"/>
        </w:rPr>
        <w:t xml:space="preserve"> </w:t>
      </w:r>
      <w:r w:rsidR="00167D62" w:rsidRPr="00EB09FB">
        <w:rPr>
          <w:rFonts w:ascii="Times New Roman" w:hAnsi="Times New Roman" w:cs="Times New Roman"/>
          <w:sz w:val="32"/>
          <w:szCs w:val="32"/>
          <w:lang w:val="ky-KG"/>
        </w:rPr>
        <w:t>элге</w:t>
      </w:r>
      <w:r w:rsidR="00342229" w:rsidRPr="00EB09FB">
        <w:rPr>
          <w:rFonts w:ascii="Times New Roman" w:hAnsi="Times New Roman" w:cs="Times New Roman"/>
          <w:sz w:val="32"/>
          <w:szCs w:val="32"/>
          <w:lang w:val="ky-KG"/>
        </w:rPr>
        <w:t xml:space="preserve"> </w:t>
      </w:r>
      <w:r w:rsidR="00342229" w:rsidRPr="00913800">
        <w:rPr>
          <w:rFonts w:ascii="Times New Roman" w:hAnsi="Times New Roman" w:cs="Times New Roman"/>
          <w:sz w:val="32"/>
          <w:szCs w:val="32"/>
          <w:lang w:val="ky-KG"/>
        </w:rPr>
        <w:t>ак кызматыбызды</w:t>
      </w:r>
      <w:r w:rsidR="005B5EC9" w:rsidRPr="00913800">
        <w:rPr>
          <w:rFonts w:ascii="Times New Roman" w:hAnsi="Times New Roman" w:cs="Times New Roman"/>
          <w:sz w:val="32"/>
          <w:szCs w:val="32"/>
          <w:lang w:val="ky-KG"/>
        </w:rPr>
        <w:t xml:space="preserve"> арноого жетишишибиз</w:t>
      </w:r>
      <w:r w:rsidR="00787297" w:rsidRPr="00913800">
        <w:rPr>
          <w:rFonts w:ascii="Times New Roman" w:hAnsi="Times New Roman" w:cs="Times New Roman"/>
          <w:sz w:val="32"/>
          <w:szCs w:val="32"/>
          <w:lang w:val="ky-KG"/>
        </w:rPr>
        <w:t xml:space="preserve"> керек.</w:t>
      </w:r>
    </w:p>
    <w:p w:rsidR="00787297" w:rsidRPr="00DB6FEE" w:rsidRDefault="00787297" w:rsidP="000F40BF">
      <w:pPr>
        <w:pStyle w:val="a7"/>
        <w:numPr>
          <w:ilvl w:val="0"/>
          <w:numId w:val="3"/>
        </w:numPr>
        <w:ind w:left="0" w:firstLine="0"/>
        <w:jc w:val="both"/>
        <w:rPr>
          <w:rFonts w:ascii="Times New Roman" w:hAnsi="Times New Roman" w:cs="Times New Roman"/>
          <w:sz w:val="32"/>
          <w:szCs w:val="32"/>
          <w:lang w:val="ky-KG"/>
        </w:rPr>
      </w:pPr>
      <w:r w:rsidRPr="00DB6FEE">
        <w:rPr>
          <w:rFonts w:ascii="Times New Roman" w:hAnsi="Times New Roman" w:cs="Times New Roman"/>
          <w:b/>
          <w:sz w:val="32"/>
          <w:szCs w:val="32"/>
          <w:lang w:val="ky-KG"/>
        </w:rPr>
        <w:lastRenderedPageBreak/>
        <w:t>Университеттин ишмердүүлүгүндөгү ачык-айкындуулук</w:t>
      </w:r>
      <w:r w:rsidRPr="00DB6FEE">
        <w:rPr>
          <w:rFonts w:ascii="Times New Roman" w:hAnsi="Times New Roman" w:cs="Times New Roman"/>
          <w:sz w:val="32"/>
          <w:szCs w:val="32"/>
          <w:lang w:val="ky-KG"/>
        </w:rPr>
        <w:t xml:space="preserve">. </w:t>
      </w:r>
      <w:r w:rsidR="00476586">
        <w:rPr>
          <w:rFonts w:ascii="Times New Roman" w:hAnsi="Times New Roman" w:cs="Times New Roman"/>
          <w:sz w:val="32"/>
          <w:szCs w:val="32"/>
          <w:lang w:val="ky-KG"/>
        </w:rPr>
        <w:t>Бат</w:t>
      </w:r>
      <w:r w:rsidR="00DA23B2" w:rsidRPr="00DB6FEE">
        <w:rPr>
          <w:rFonts w:ascii="Times New Roman" w:hAnsi="Times New Roman" w:cs="Times New Roman"/>
          <w:sz w:val="32"/>
          <w:szCs w:val="32"/>
          <w:lang w:val="ky-KG"/>
        </w:rPr>
        <w:t>МУнун ишмердүүлүгүндөгү б</w:t>
      </w:r>
      <w:r w:rsidRPr="00DB6FEE">
        <w:rPr>
          <w:rFonts w:ascii="Times New Roman" w:hAnsi="Times New Roman" w:cs="Times New Roman"/>
          <w:sz w:val="32"/>
          <w:szCs w:val="32"/>
          <w:lang w:val="ky-KG"/>
        </w:rPr>
        <w:t>ардык стра</w:t>
      </w:r>
      <w:r w:rsidR="00926342" w:rsidRPr="00DB6FEE">
        <w:rPr>
          <w:rFonts w:ascii="Times New Roman" w:hAnsi="Times New Roman" w:cs="Times New Roman"/>
          <w:sz w:val="32"/>
          <w:szCs w:val="32"/>
          <w:lang w:val="ky-KG"/>
        </w:rPr>
        <w:t>тегиялык чечимдер окутуучулук ж</w:t>
      </w:r>
      <w:r w:rsidRPr="00DB6FEE">
        <w:rPr>
          <w:rFonts w:ascii="Times New Roman" w:hAnsi="Times New Roman" w:cs="Times New Roman"/>
          <w:sz w:val="32"/>
          <w:szCs w:val="32"/>
          <w:lang w:val="ky-KG"/>
        </w:rPr>
        <w:t>ама</w:t>
      </w:r>
      <w:r w:rsidR="00926342" w:rsidRPr="00DB6FEE">
        <w:rPr>
          <w:rFonts w:ascii="Times New Roman" w:hAnsi="Times New Roman" w:cs="Times New Roman"/>
          <w:sz w:val="32"/>
          <w:szCs w:val="32"/>
          <w:lang w:val="ky-KG"/>
        </w:rPr>
        <w:t>а</w:t>
      </w:r>
      <w:r w:rsidR="00E4696B" w:rsidRPr="00DB6FEE">
        <w:rPr>
          <w:rFonts w:ascii="Times New Roman" w:hAnsi="Times New Roman" w:cs="Times New Roman"/>
          <w:sz w:val="32"/>
          <w:szCs w:val="32"/>
          <w:lang w:val="ky-KG"/>
        </w:rPr>
        <w:t>т</w:t>
      </w:r>
      <w:r w:rsidR="00DA23B2" w:rsidRPr="00DB6FEE">
        <w:rPr>
          <w:rFonts w:ascii="Times New Roman" w:hAnsi="Times New Roman" w:cs="Times New Roman"/>
          <w:sz w:val="32"/>
          <w:szCs w:val="32"/>
          <w:lang w:val="ky-KG"/>
        </w:rPr>
        <w:t>, студенттер</w:t>
      </w:r>
      <w:r w:rsidR="00E4696B" w:rsidRPr="00DB6FEE">
        <w:rPr>
          <w:rFonts w:ascii="Times New Roman" w:hAnsi="Times New Roman" w:cs="Times New Roman"/>
          <w:sz w:val="32"/>
          <w:szCs w:val="32"/>
          <w:lang w:val="ky-KG"/>
        </w:rPr>
        <w:t xml:space="preserve"> менен талкууланган соң кабыл алынып</w:t>
      </w:r>
      <w:r w:rsidRPr="00DB6FEE">
        <w:rPr>
          <w:rFonts w:ascii="Times New Roman" w:hAnsi="Times New Roman" w:cs="Times New Roman"/>
          <w:sz w:val="32"/>
          <w:szCs w:val="32"/>
          <w:lang w:val="ky-KG"/>
        </w:rPr>
        <w:t xml:space="preserve">, </w:t>
      </w:r>
      <w:r w:rsidR="00E4696B" w:rsidRPr="00DB6FEE">
        <w:rPr>
          <w:rFonts w:ascii="Times New Roman" w:hAnsi="Times New Roman" w:cs="Times New Roman"/>
          <w:sz w:val="32"/>
          <w:szCs w:val="32"/>
          <w:lang w:val="ky-KG"/>
        </w:rPr>
        <w:t>алардын негиздүүлүгү</w:t>
      </w:r>
      <w:r w:rsidR="00DA23B2" w:rsidRPr="00DB6FEE">
        <w:rPr>
          <w:rFonts w:ascii="Times New Roman" w:hAnsi="Times New Roman" w:cs="Times New Roman"/>
          <w:sz w:val="32"/>
          <w:szCs w:val="32"/>
          <w:lang w:val="ky-KG"/>
        </w:rPr>
        <w:t>, зарылдыгы түшүндүрүлүп</w:t>
      </w:r>
      <w:r w:rsidR="00E4696B" w:rsidRPr="00DB6FEE">
        <w:rPr>
          <w:rFonts w:ascii="Times New Roman" w:hAnsi="Times New Roman" w:cs="Times New Roman"/>
          <w:sz w:val="32"/>
          <w:szCs w:val="32"/>
          <w:lang w:val="ky-KG"/>
        </w:rPr>
        <w:t xml:space="preserve"> жана </w:t>
      </w:r>
      <w:r w:rsidR="00DA23B2" w:rsidRPr="00DB6FEE">
        <w:rPr>
          <w:rFonts w:ascii="Times New Roman" w:hAnsi="Times New Roman" w:cs="Times New Roman"/>
          <w:sz w:val="32"/>
          <w:szCs w:val="32"/>
          <w:lang w:val="ky-KG"/>
        </w:rPr>
        <w:t xml:space="preserve">анын </w:t>
      </w:r>
      <w:r w:rsidR="00E4696B" w:rsidRPr="00DB6FEE">
        <w:rPr>
          <w:rFonts w:ascii="Times New Roman" w:hAnsi="Times New Roman" w:cs="Times New Roman"/>
          <w:sz w:val="32"/>
          <w:szCs w:val="32"/>
          <w:lang w:val="ky-KG"/>
        </w:rPr>
        <w:t>аткарыл</w:t>
      </w:r>
      <w:r w:rsidR="00DA23B2" w:rsidRPr="00DB6FEE">
        <w:rPr>
          <w:rFonts w:ascii="Times New Roman" w:hAnsi="Times New Roman" w:cs="Times New Roman"/>
          <w:sz w:val="32"/>
          <w:szCs w:val="32"/>
          <w:lang w:val="ky-KG"/>
        </w:rPr>
        <w:t>ышы</w:t>
      </w:r>
      <w:r w:rsidR="00476586">
        <w:rPr>
          <w:rFonts w:ascii="Times New Roman" w:hAnsi="Times New Roman" w:cs="Times New Roman"/>
          <w:sz w:val="32"/>
          <w:szCs w:val="32"/>
          <w:lang w:val="ky-KG"/>
        </w:rPr>
        <w:t xml:space="preserve"> </w:t>
      </w:r>
      <w:r w:rsidRPr="00DB6FEE">
        <w:rPr>
          <w:rFonts w:ascii="Times New Roman" w:hAnsi="Times New Roman" w:cs="Times New Roman"/>
          <w:sz w:val="32"/>
          <w:szCs w:val="32"/>
          <w:lang w:val="ky-KG"/>
        </w:rPr>
        <w:t xml:space="preserve">коомчулукка ачык айкын </w:t>
      </w:r>
      <w:r w:rsidR="00E4696B" w:rsidRPr="00DB6FEE">
        <w:rPr>
          <w:rFonts w:ascii="Times New Roman" w:hAnsi="Times New Roman" w:cs="Times New Roman"/>
          <w:sz w:val="32"/>
          <w:szCs w:val="32"/>
          <w:lang w:val="ky-KG"/>
        </w:rPr>
        <w:t>жарыяланышы керек</w:t>
      </w:r>
      <w:r w:rsidRPr="00DB6FEE">
        <w:rPr>
          <w:rFonts w:ascii="Times New Roman" w:hAnsi="Times New Roman" w:cs="Times New Roman"/>
          <w:sz w:val="32"/>
          <w:szCs w:val="32"/>
          <w:lang w:val="ky-KG"/>
        </w:rPr>
        <w:t>.</w:t>
      </w:r>
    </w:p>
    <w:p w:rsidR="00787297" w:rsidRPr="00476586" w:rsidRDefault="00787297" w:rsidP="00AA1FD3">
      <w:pPr>
        <w:pStyle w:val="a7"/>
        <w:numPr>
          <w:ilvl w:val="0"/>
          <w:numId w:val="3"/>
        </w:numPr>
        <w:ind w:left="0" w:firstLine="0"/>
        <w:jc w:val="both"/>
        <w:rPr>
          <w:rFonts w:ascii="Times New Roman" w:hAnsi="Times New Roman" w:cs="Times New Roman"/>
          <w:sz w:val="32"/>
          <w:szCs w:val="32"/>
          <w:lang w:val="ky-KG"/>
        </w:rPr>
      </w:pPr>
      <w:r w:rsidRPr="00476586">
        <w:rPr>
          <w:rFonts w:ascii="Times New Roman" w:hAnsi="Times New Roman" w:cs="Times New Roman"/>
          <w:b/>
          <w:sz w:val="32"/>
          <w:szCs w:val="32"/>
          <w:lang w:val="ky-KG"/>
        </w:rPr>
        <w:t>Жамааттык катышуу</w:t>
      </w:r>
      <w:r w:rsidRPr="00476586">
        <w:rPr>
          <w:rFonts w:ascii="Times New Roman" w:hAnsi="Times New Roman" w:cs="Times New Roman"/>
          <w:sz w:val="32"/>
          <w:szCs w:val="32"/>
          <w:lang w:val="ky-KG"/>
        </w:rPr>
        <w:t>.</w:t>
      </w:r>
      <w:r w:rsidR="00EB09FB">
        <w:rPr>
          <w:rFonts w:ascii="Times New Roman" w:hAnsi="Times New Roman" w:cs="Times New Roman"/>
          <w:sz w:val="32"/>
          <w:szCs w:val="32"/>
          <w:lang w:val="ky-KG"/>
        </w:rPr>
        <w:t>Тең укуктуулук-укуктардын, милдеттердин, жоопкерчиликтин бирдейлиги.</w:t>
      </w:r>
      <w:r w:rsidR="00476586" w:rsidRPr="00476586">
        <w:rPr>
          <w:rFonts w:ascii="Times New Roman" w:hAnsi="Times New Roman" w:cs="Times New Roman"/>
          <w:sz w:val="32"/>
          <w:szCs w:val="32"/>
          <w:lang w:val="ky-KG"/>
        </w:rPr>
        <w:t xml:space="preserve"> </w:t>
      </w:r>
      <w:r w:rsidRPr="00476586">
        <w:rPr>
          <w:rFonts w:ascii="Times New Roman" w:hAnsi="Times New Roman" w:cs="Times New Roman"/>
          <w:sz w:val="32"/>
          <w:szCs w:val="32"/>
          <w:lang w:val="ky-KG"/>
        </w:rPr>
        <w:t>Башкаруу структуралары менен эмгек жамаатынын жана студенттердин ортосунда</w:t>
      </w:r>
      <w:r w:rsidR="00870D50" w:rsidRPr="00476586">
        <w:rPr>
          <w:rFonts w:ascii="Times New Roman" w:hAnsi="Times New Roman" w:cs="Times New Roman"/>
          <w:sz w:val="32"/>
          <w:szCs w:val="32"/>
          <w:lang w:val="ky-KG"/>
        </w:rPr>
        <w:t>гы</w:t>
      </w:r>
      <w:r w:rsidRPr="00476586">
        <w:rPr>
          <w:rFonts w:ascii="Times New Roman" w:hAnsi="Times New Roman" w:cs="Times New Roman"/>
          <w:sz w:val="32"/>
          <w:szCs w:val="32"/>
          <w:lang w:val="ky-KG"/>
        </w:rPr>
        <w:t xml:space="preserve"> үзгүлтүксүз карым-катыш</w:t>
      </w:r>
      <w:r w:rsidR="00870D50" w:rsidRPr="00476586">
        <w:rPr>
          <w:rFonts w:ascii="Times New Roman" w:hAnsi="Times New Roman" w:cs="Times New Roman"/>
          <w:sz w:val="32"/>
          <w:szCs w:val="32"/>
          <w:lang w:val="ky-KG"/>
        </w:rPr>
        <w:t>, өз ара туура түшүнүшүү, байланыш, диалог, туңгуюк кырдаалдардан биргелешип жол издөө</w:t>
      </w:r>
      <w:r w:rsidR="00322AE7" w:rsidRPr="00476586">
        <w:rPr>
          <w:rFonts w:ascii="Times New Roman" w:hAnsi="Times New Roman" w:cs="Times New Roman"/>
          <w:sz w:val="32"/>
          <w:szCs w:val="32"/>
          <w:lang w:val="ky-KG"/>
        </w:rPr>
        <w:t>, жамааттын акыл-эсине таянуу</w:t>
      </w:r>
      <w:r w:rsidR="00870D50" w:rsidRPr="00476586">
        <w:rPr>
          <w:rFonts w:ascii="Times New Roman" w:hAnsi="Times New Roman" w:cs="Times New Roman"/>
          <w:sz w:val="32"/>
          <w:szCs w:val="32"/>
          <w:lang w:val="ky-KG"/>
        </w:rPr>
        <w:t>-</w:t>
      </w:r>
      <w:r w:rsidRPr="00476586">
        <w:rPr>
          <w:rFonts w:ascii="Times New Roman" w:hAnsi="Times New Roman" w:cs="Times New Roman"/>
          <w:sz w:val="32"/>
          <w:szCs w:val="32"/>
          <w:lang w:val="ky-KG"/>
        </w:rPr>
        <w:t>университеттин туруктуу өнүгүүсү</w:t>
      </w:r>
      <w:r w:rsidR="00870D50" w:rsidRPr="00476586">
        <w:rPr>
          <w:rFonts w:ascii="Times New Roman" w:hAnsi="Times New Roman" w:cs="Times New Roman"/>
          <w:sz w:val="32"/>
          <w:szCs w:val="32"/>
          <w:lang w:val="ky-KG"/>
        </w:rPr>
        <w:t xml:space="preserve">ндөгү эң маанилүү </w:t>
      </w:r>
      <w:r w:rsidR="00322AE7" w:rsidRPr="00476586">
        <w:rPr>
          <w:rFonts w:ascii="Times New Roman" w:hAnsi="Times New Roman" w:cs="Times New Roman"/>
          <w:sz w:val="32"/>
          <w:szCs w:val="32"/>
          <w:lang w:val="ky-KG"/>
        </w:rPr>
        <w:t>принцип</w:t>
      </w:r>
      <w:r w:rsidR="00870D50" w:rsidRPr="00476586">
        <w:rPr>
          <w:rFonts w:ascii="Times New Roman" w:hAnsi="Times New Roman" w:cs="Times New Roman"/>
          <w:sz w:val="32"/>
          <w:szCs w:val="32"/>
          <w:lang w:val="ky-KG"/>
        </w:rPr>
        <w:t xml:space="preserve"> болушу </w:t>
      </w:r>
      <w:r w:rsidR="00367326">
        <w:rPr>
          <w:rFonts w:ascii="Times New Roman" w:hAnsi="Times New Roman" w:cs="Times New Roman"/>
          <w:sz w:val="32"/>
          <w:szCs w:val="32"/>
          <w:lang w:val="ky-KG"/>
        </w:rPr>
        <w:t>зарыл</w:t>
      </w:r>
      <w:r w:rsidR="00870D50" w:rsidRPr="00476586">
        <w:rPr>
          <w:rFonts w:ascii="Times New Roman" w:hAnsi="Times New Roman" w:cs="Times New Roman"/>
          <w:sz w:val="32"/>
          <w:szCs w:val="32"/>
          <w:lang w:val="ky-KG"/>
        </w:rPr>
        <w:t>.</w:t>
      </w:r>
    </w:p>
    <w:p w:rsidR="00787297" w:rsidRPr="00DB6FEE" w:rsidRDefault="00EB09FB" w:rsidP="000F40BF">
      <w:pPr>
        <w:pStyle w:val="a7"/>
        <w:numPr>
          <w:ilvl w:val="0"/>
          <w:numId w:val="3"/>
        </w:numPr>
        <w:ind w:left="0" w:firstLine="0"/>
        <w:jc w:val="both"/>
        <w:rPr>
          <w:rFonts w:ascii="Times New Roman" w:hAnsi="Times New Roman" w:cs="Times New Roman"/>
          <w:b/>
          <w:sz w:val="32"/>
          <w:szCs w:val="32"/>
          <w:lang w:val="ky-KG"/>
        </w:rPr>
      </w:pPr>
      <w:r>
        <w:rPr>
          <w:rFonts w:ascii="Times New Roman" w:hAnsi="Times New Roman" w:cs="Times New Roman"/>
          <w:b/>
          <w:sz w:val="32"/>
          <w:szCs w:val="32"/>
          <w:lang w:val="ky-KG"/>
        </w:rPr>
        <w:t>Социалдык багыт жана бүтүндүк.</w:t>
      </w:r>
      <w:r w:rsidR="00787297" w:rsidRPr="00DB6FEE">
        <w:rPr>
          <w:rFonts w:ascii="Times New Roman" w:hAnsi="Times New Roman" w:cs="Times New Roman"/>
          <w:b/>
          <w:sz w:val="32"/>
          <w:szCs w:val="32"/>
          <w:lang w:val="ky-KG"/>
        </w:rPr>
        <w:t xml:space="preserve"> </w:t>
      </w:r>
      <w:r w:rsidR="00787297" w:rsidRPr="00DB6FEE">
        <w:rPr>
          <w:rFonts w:ascii="Times New Roman" w:hAnsi="Times New Roman" w:cs="Times New Roman"/>
          <w:sz w:val="32"/>
          <w:szCs w:val="32"/>
          <w:lang w:val="ky-KG"/>
        </w:rPr>
        <w:t xml:space="preserve">Жамааттын </w:t>
      </w:r>
      <w:r w:rsidR="00926342" w:rsidRPr="00DB6FEE">
        <w:rPr>
          <w:rFonts w:ascii="Times New Roman" w:hAnsi="Times New Roman" w:cs="Times New Roman"/>
          <w:sz w:val="32"/>
          <w:szCs w:val="32"/>
          <w:lang w:val="ky-KG"/>
        </w:rPr>
        <w:t>натыйжалуу жана жогорку сапатта</w:t>
      </w:r>
      <w:r w:rsidR="00787297" w:rsidRPr="00DB6FEE">
        <w:rPr>
          <w:rFonts w:ascii="Times New Roman" w:hAnsi="Times New Roman" w:cs="Times New Roman"/>
          <w:sz w:val="32"/>
          <w:szCs w:val="32"/>
          <w:lang w:val="ky-KG"/>
        </w:rPr>
        <w:t xml:space="preserve"> стабилдүү иштөөсү</w:t>
      </w:r>
      <w:r w:rsidR="00322AE7" w:rsidRPr="00DB6FEE">
        <w:rPr>
          <w:rFonts w:ascii="Times New Roman" w:hAnsi="Times New Roman" w:cs="Times New Roman"/>
          <w:sz w:val="32"/>
          <w:szCs w:val="32"/>
          <w:lang w:val="ky-KG"/>
        </w:rPr>
        <w:t>, билим алуусу</w:t>
      </w:r>
      <w:r w:rsidR="00787297" w:rsidRPr="00DB6FEE">
        <w:rPr>
          <w:rFonts w:ascii="Times New Roman" w:hAnsi="Times New Roman" w:cs="Times New Roman"/>
          <w:sz w:val="32"/>
          <w:szCs w:val="32"/>
          <w:lang w:val="ky-KG"/>
        </w:rPr>
        <w:t xml:space="preserve"> үчүн </w:t>
      </w:r>
      <w:r w:rsidR="00322AE7" w:rsidRPr="00DB6FEE">
        <w:rPr>
          <w:rFonts w:ascii="Times New Roman" w:hAnsi="Times New Roman" w:cs="Times New Roman"/>
          <w:sz w:val="32"/>
          <w:szCs w:val="32"/>
          <w:lang w:val="ky-KG"/>
        </w:rPr>
        <w:t>түзүлгөн ынгайлуу</w:t>
      </w:r>
      <w:r w:rsidR="00E4696B" w:rsidRPr="00DB6FEE">
        <w:rPr>
          <w:rFonts w:ascii="Times New Roman" w:hAnsi="Times New Roman" w:cs="Times New Roman"/>
          <w:sz w:val="32"/>
          <w:szCs w:val="32"/>
          <w:lang w:val="ky-KG"/>
        </w:rPr>
        <w:t xml:space="preserve"> шарттар</w:t>
      </w:r>
      <w:r w:rsidR="00322AE7" w:rsidRPr="00DB6FEE">
        <w:rPr>
          <w:rFonts w:ascii="Times New Roman" w:hAnsi="Times New Roman" w:cs="Times New Roman"/>
          <w:sz w:val="32"/>
          <w:szCs w:val="32"/>
          <w:lang w:val="ky-KG"/>
        </w:rPr>
        <w:t>, максималдуу мүмкүнчүлүктөр, моралдык жана материалдык колдоолор</w:t>
      </w:r>
      <w:r w:rsidR="00E4696B" w:rsidRPr="00DB6FEE">
        <w:rPr>
          <w:rFonts w:ascii="Times New Roman" w:hAnsi="Times New Roman" w:cs="Times New Roman"/>
          <w:sz w:val="32"/>
          <w:szCs w:val="32"/>
          <w:lang w:val="ky-KG"/>
        </w:rPr>
        <w:t xml:space="preserve"> университеттин туруктуу өнүгүүсүн камсыздайт</w:t>
      </w:r>
      <w:r w:rsidR="00787297" w:rsidRPr="00DB6FEE">
        <w:rPr>
          <w:rFonts w:ascii="Times New Roman" w:hAnsi="Times New Roman" w:cs="Times New Roman"/>
          <w:sz w:val="32"/>
          <w:szCs w:val="32"/>
          <w:lang w:val="ky-KG"/>
        </w:rPr>
        <w:t>.</w:t>
      </w:r>
      <w:r w:rsidR="00367326">
        <w:rPr>
          <w:rFonts w:ascii="Times New Roman" w:hAnsi="Times New Roman" w:cs="Times New Roman"/>
          <w:sz w:val="32"/>
          <w:szCs w:val="32"/>
          <w:lang w:val="ky-KG"/>
        </w:rPr>
        <w:t xml:space="preserve"> </w:t>
      </w:r>
      <w:r w:rsidR="005618ED" w:rsidRPr="00DB6FEE">
        <w:rPr>
          <w:rFonts w:ascii="Times New Roman" w:hAnsi="Times New Roman" w:cs="Times New Roman"/>
          <w:sz w:val="32"/>
          <w:szCs w:val="32"/>
          <w:lang w:val="ky-KG"/>
        </w:rPr>
        <w:t xml:space="preserve">Мунун баары профсоюз уюму менен болгон </w:t>
      </w:r>
      <w:r w:rsidR="005618ED" w:rsidRPr="00EB09FB">
        <w:rPr>
          <w:rFonts w:ascii="Times New Roman" w:hAnsi="Times New Roman" w:cs="Times New Roman"/>
          <w:sz w:val="32"/>
          <w:szCs w:val="32"/>
          <w:lang w:val="ky-KG"/>
        </w:rPr>
        <w:t>“социалдык өнөктөштүк”</w:t>
      </w:r>
      <w:r w:rsidR="005618ED" w:rsidRPr="00DB6FEE">
        <w:rPr>
          <w:rFonts w:ascii="Times New Roman" w:hAnsi="Times New Roman" w:cs="Times New Roman"/>
          <w:sz w:val="32"/>
          <w:szCs w:val="32"/>
          <w:lang w:val="ky-KG"/>
        </w:rPr>
        <w:t xml:space="preserve"> келишиминде кө</w:t>
      </w:r>
      <w:r w:rsidR="002C3B0F" w:rsidRPr="00DB6FEE">
        <w:rPr>
          <w:rFonts w:ascii="Times New Roman" w:hAnsi="Times New Roman" w:cs="Times New Roman"/>
          <w:sz w:val="32"/>
          <w:szCs w:val="32"/>
          <w:lang w:val="ky-KG"/>
        </w:rPr>
        <w:t>р</w:t>
      </w:r>
      <w:r w:rsidR="005618ED" w:rsidRPr="00DB6FEE">
        <w:rPr>
          <w:rFonts w:ascii="Times New Roman" w:hAnsi="Times New Roman" w:cs="Times New Roman"/>
          <w:sz w:val="32"/>
          <w:szCs w:val="32"/>
          <w:lang w:val="ky-KG"/>
        </w:rPr>
        <w:t>сөтүлө</w:t>
      </w:r>
      <w:r w:rsidR="00367326">
        <w:rPr>
          <w:rFonts w:ascii="Times New Roman" w:hAnsi="Times New Roman" w:cs="Times New Roman"/>
          <w:sz w:val="32"/>
          <w:szCs w:val="32"/>
          <w:lang w:val="ky-KG"/>
        </w:rPr>
        <w:t>т</w:t>
      </w:r>
      <w:r w:rsidR="005618ED" w:rsidRPr="00DB6FEE">
        <w:rPr>
          <w:rFonts w:ascii="Times New Roman" w:hAnsi="Times New Roman" w:cs="Times New Roman"/>
          <w:sz w:val="32"/>
          <w:szCs w:val="32"/>
          <w:lang w:val="ky-KG"/>
        </w:rPr>
        <w:t>.</w:t>
      </w:r>
      <w:r w:rsidR="004B4669" w:rsidRPr="00DB6FEE">
        <w:rPr>
          <w:rFonts w:ascii="Times New Roman" w:hAnsi="Times New Roman" w:cs="Times New Roman"/>
          <w:sz w:val="32"/>
          <w:szCs w:val="32"/>
          <w:lang w:val="ky-KG"/>
        </w:rPr>
        <w:t xml:space="preserve"> Боорукердик жана к</w:t>
      </w:r>
      <w:r w:rsidR="00367326">
        <w:rPr>
          <w:rFonts w:ascii="Times New Roman" w:hAnsi="Times New Roman" w:cs="Times New Roman"/>
          <w:sz w:val="32"/>
          <w:szCs w:val="32"/>
          <w:lang w:val="ky-KG"/>
        </w:rPr>
        <w:t>айрымдуулук иштерине басым жасалат.</w:t>
      </w:r>
    </w:p>
    <w:p w:rsidR="00322AE7" w:rsidRPr="00DB6FEE" w:rsidRDefault="00787297" w:rsidP="000F40BF">
      <w:pPr>
        <w:pStyle w:val="a7"/>
        <w:numPr>
          <w:ilvl w:val="0"/>
          <w:numId w:val="3"/>
        </w:numPr>
        <w:ind w:left="0" w:firstLine="0"/>
        <w:jc w:val="both"/>
        <w:rPr>
          <w:rFonts w:ascii="Times New Roman" w:hAnsi="Times New Roman" w:cs="Times New Roman"/>
          <w:b/>
          <w:sz w:val="32"/>
          <w:szCs w:val="32"/>
          <w:lang w:val="ky-KG"/>
        </w:rPr>
      </w:pPr>
      <w:r w:rsidRPr="00DB6FEE">
        <w:rPr>
          <w:rFonts w:ascii="Times New Roman" w:hAnsi="Times New Roman" w:cs="Times New Roman"/>
          <w:b/>
          <w:sz w:val="32"/>
          <w:szCs w:val="32"/>
          <w:lang w:val="ky-KG"/>
        </w:rPr>
        <w:t>Өз ара карым-катыш</w:t>
      </w:r>
      <w:r w:rsidR="002563C2" w:rsidRPr="00DB6FEE">
        <w:rPr>
          <w:rFonts w:ascii="Times New Roman" w:hAnsi="Times New Roman" w:cs="Times New Roman"/>
          <w:b/>
          <w:sz w:val="32"/>
          <w:szCs w:val="32"/>
          <w:lang w:val="ky-KG"/>
        </w:rPr>
        <w:t xml:space="preserve"> (тармактык карым-катнаш)</w:t>
      </w:r>
      <w:r w:rsidRPr="00DB6FEE">
        <w:rPr>
          <w:rFonts w:ascii="Times New Roman" w:hAnsi="Times New Roman" w:cs="Times New Roman"/>
          <w:sz w:val="32"/>
          <w:szCs w:val="32"/>
          <w:lang w:val="ky-KG"/>
        </w:rPr>
        <w:t>. Университет</w:t>
      </w:r>
      <w:r w:rsidR="00367326">
        <w:rPr>
          <w:rFonts w:ascii="Times New Roman" w:hAnsi="Times New Roman" w:cs="Times New Roman"/>
          <w:sz w:val="32"/>
          <w:szCs w:val="32"/>
          <w:lang w:val="ky-KG"/>
        </w:rPr>
        <w:t>-</w:t>
      </w:r>
      <w:r w:rsidRPr="00DB6FEE">
        <w:rPr>
          <w:rFonts w:ascii="Times New Roman" w:hAnsi="Times New Roman" w:cs="Times New Roman"/>
          <w:sz w:val="32"/>
          <w:szCs w:val="32"/>
          <w:lang w:val="ky-KG"/>
        </w:rPr>
        <w:t xml:space="preserve">билим берүү жана илим изилдөө программаларын турмушка ашыруу үчүн </w:t>
      </w:r>
      <w:r w:rsidR="00322AE7" w:rsidRPr="00DB6FEE">
        <w:rPr>
          <w:rFonts w:ascii="Times New Roman" w:hAnsi="Times New Roman" w:cs="Times New Roman"/>
          <w:sz w:val="32"/>
          <w:szCs w:val="32"/>
          <w:lang w:val="ky-KG"/>
        </w:rPr>
        <w:t>ишканалар, өндүрүштүк мекемелер</w:t>
      </w:r>
      <w:r w:rsidR="00BA6EC6">
        <w:rPr>
          <w:rFonts w:ascii="Times New Roman" w:hAnsi="Times New Roman" w:cs="Times New Roman"/>
          <w:sz w:val="32"/>
          <w:szCs w:val="32"/>
          <w:lang w:val="ky-KG"/>
        </w:rPr>
        <w:t xml:space="preserve"> (стейкхолдерлер)</w:t>
      </w:r>
      <w:r w:rsidR="00322AE7" w:rsidRPr="00DB6FEE">
        <w:rPr>
          <w:rFonts w:ascii="Times New Roman" w:hAnsi="Times New Roman" w:cs="Times New Roman"/>
          <w:sz w:val="32"/>
          <w:szCs w:val="32"/>
          <w:lang w:val="ky-KG"/>
        </w:rPr>
        <w:t xml:space="preserve"> менен биргелешип жигердүү иштөөнүн</w:t>
      </w:r>
      <w:r w:rsidR="00367326">
        <w:rPr>
          <w:rFonts w:ascii="Times New Roman" w:hAnsi="Times New Roman" w:cs="Times New Roman"/>
          <w:sz w:val="32"/>
          <w:szCs w:val="32"/>
          <w:lang w:val="ky-KG"/>
        </w:rPr>
        <w:t xml:space="preserve"> </w:t>
      </w:r>
      <w:r w:rsidR="00322AE7" w:rsidRPr="00DB6FEE">
        <w:rPr>
          <w:rFonts w:ascii="Times New Roman" w:hAnsi="Times New Roman" w:cs="Times New Roman"/>
          <w:sz w:val="32"/>
          <w:szCs w:val="32"/>
          <w:lang w:val="ky-KG"/>
        </w:rPr>
        <w:t xml:space="preserve">заманбап жолдорун табуу </w:t>
      </w:r>
      <w:r w:rsidR="002563C2" w:rsidRPr="00DB6FEE">
        <w:rPr>
          <w:rFonts w:ascii="Times New Roman" w:hAnsi="Times New Roman" w:cs="Times New Roman"/>
          <w:sz w:val="32"/>
          <w:szCs w:val="32"/>
          <w:lang w:val="ky-KG"/>
        </w:rPr>
        <w:t>зарыл</w:t>
      </w:r>
      <w:r w:rsidRPr="00DB6FEE">
        <w:rPr>
          <w:rFonts w:ascii="Times New Roman" w:hAnsi="Times New Roman" w:cs="Times New Roman"/>
          <w:sz w:val="32"/>
          <w:szCs w:val="32"/>
          <w:lang w:val="ky-KG"/>
        </w:rPr>
        <w:t>.</w:t>
      </w:r>
    </w:p>
    <w:p w:rsidR="00787297" w:rsidRPr="00DB6FEE" w:rsidRDefault="00E81F37" w:rsidP="000F40BF">
      <w:pPr>
        <w:pStyle w:val="a7"/>
        <w:numPr>
          <w:ilvl w:val="0"/>
          <w:numId w:val="3"/>
        </w:numPr>
        <w:ind w:left="0" w:firstLine="0"/>
        <w:jc w:val="both"/>
        <w:rPr>
          <w:rFonts w:ascii="Times New Roman" w:hAnsi="Times New Roman" w:cs="Times New Roman"/>
          <w:b/>
          <w:sz w:val="32"/>
          <w:szCs w:val="32"/>
          <w:lang w:val="ky-KG"/>
        </w:rPr>
      </w:pPr>
      <w:r w:rsidRPr="00DB6FEE">
        <w:rPr>
          <w:rFonts w:ascii="Times New Roman" w:hAnsi="Times New Roman" w:cs="Times New Roman"/>
          <w:b/>
          <w:sz w:val="32"/>
          <w:szCs w:val="32"/>
          <w:lang w:val="ky-KG"/>
        </w:rPr>
        <w:t>Ийкемдүү ыңгайлашуу</w:t>
      </w:r>
      <w:r w:rsidR="00787297" w:rsidRPr="00DB6FEE">
        <w:rPr>
          <w:rFonts w:ascii="Times New Roman" w:hAnsi="Times New Roman" w:cs="Times New Roman"/>
          <w:b/>
          <w:sz w:val="32"/>
          <w:szCs w:val="32"/>
          <w:lang w:val="ky-KG"/>
        </w:rPr>
        <w:t xml:space="preserve">. </w:t>
      </w:r>
      <w:r w:rsidRPr="00DB6FEE">
        <w:rPr>
          <w:rFonts w:ascii="Times New Roman" w:hAnsi="Times New Roman" w:cs="Times New Roman"/>
          <w:sz w:val="32"/>
          <w:szCs w:val="32"/>
          <w:lang w:val="ky-KG"/>
        </w:rPr>
        <w:t>Өндүрүшкө керектүү ж</w:t>
      </w:r>
      <w:r w:rsidR="00787297" w:rsidRPr="00DB6FEE">
        <w:rPr>
          <w:rFonts w:ascii="Times New Roman" w:hAnsi="Times New Roman" w:cs="Times New Roman"/>
          <w:sz w:val="32"/>
          <w:szCs w:val="32"/>
          <w:lang w:val="ky-KG"/>
        </w:rPr>
        <w:t>аңы</w:t>
      </w:r>
      <w:r w:rsidRPr="00DB6FEE">
        <w:rPr>
          <w:rFonts w:ascii="Times New Roman" w:hAnsi="Times New Roman" w:cs="Times New Roman"/>
          <w:sz w:val="32"/>
          <w:szCs w:val="32"/>
          <w:lang w:val="ky-KG"/>
        </w:rPr>
        <w:t xml:space="preserve"> адистиктерди,</w:t>
      </w:r>
      <w:r w:rsidR="00367326">
        <w:rPr>
          <w:rFonts w:ascii="Times New Roman" w:hAnsi="Times New Roman" w:cs="Times New Roman"/>
          <w:sz w:val="32"/>
          <w:szCs w:val="32"/>
          <w:lang w:val="ky-KG"/>
        </w:rPr>
        <w:t xml:space="preserve"> </w:t>
      </w:r>
      <w:r w:rsidR="00322AE7" w:rsidRPr="00DB6FEE">
        <w:rPr>
          <w:rFonts w:ascii="Times New Roman" w:hAnsi="Times New Roman" w:cs="Times New Roman"/>
          <w:sz w:val="32"/>
          <w:szCs w:val="32"/>
          <w:lang w:val="ky-KG"/>
        </w:rPr>
        <w:t xml:space="preserve">багыттарды, </w:t>
      </w:r>
      <w:r w:rsidR="006476EB" w:rsidRPr="00DB6FEE">
        <w:rPr>
          <w:rFonts w:ascii="Times New Roman" w:hAnsi="Times New Roman" w:cs="Times New Roman"/>
          <w:sz w:val="32"/>
          <w:szCs w:val="32"/>
          <w:lang w:val="ky-KG"/>
        </w:rPr>
        <w:t>тармактарды</w:t>
      </w:r>
      <w:r w:rsidR="00636BD3" w:rsidRPr="00DB6FEE">
        <w:rPr>
          <w:rFonts w:ascii="Times New Roman" w:hAnsi="Times New Roman" w:cs="Times New Roman"/>
          <w:sz w:val="32"/>
          <w:szCs w:val="32"/>
          <w:lang w:val="ky-KG"/>
        </w:rPr>
        <w:t xml:space="preserve"> ачууда</w:t>
      </w:r>
      <w:r w:rsidR="00367326">
        <w:rPr>
          <w:rFonts w:ascii="Times New Roman" w:hAnsi="Times New Roman" w:cs="Times New Roman"/>
          <w:sz w:val="32"/>
          <w:szCs w:val="32"/>
          <w:lang w:val="ky-KG"/>
        </w:rPr>
        <w:t xml:space="preserve"> </w:t>
      </w:r>
      <w:r w:rsidR="00787297" w:rsidRPr="00DB6FEE">
        <w:rPr>
          <w:rFonts w:ascii="Times New Roman" w:hAnsi="Times New Roman" w:cs="Times New Roman"/>
          <w:sz w:val="32"/>
          <w:szCs w:val="32"/>
          <w:lang w:val="ky-KG"/>
        </w:rPr>
        <w:t>ийкемдүү жана оперативдүү</w:t>
      </w:r>
      <w:r w:rsidR="005618ED" w:rsidRPr="00DB6FEE">
        <w:rPr>
          <w:rFonts w:ascii="Times New Roman" w:hAnsi="Times New Roman" w:cs="Times New Roman"/>
          <w:sz w:val="32"/>
          <w:szCs w:val="32"/>
          <w:lang w:val="ky-KG"/>
        </w:rPr>
        <w:t>,</w:t>
      </w:r>
      <w:r w:rsidR="00367326">
        <w:rPr>
          <w:rFonts w:ascii="Times New Roman" w:hAnsi="Times New Roman" w:cs="Times New Roman"/>
          <w:sz w:val="32"/>
          <w:szCs w:val="32"/>
          <w:lang w:val="ky-KG"/>
        </w:rPr>
        <w:t xml:space="preserve"> </w:t>
      </w:r>
      <w:r w:rsidR="005618ED" w:rsidRPr="00DB6FEE">
        <w:rPr>
          <w:rFonts w:ascii="Times New Roman" w:hAnsi="Times New Roman" w:cs="Times New Roman"/>
          <w:sz w:val="32"/>
          <w:szCs w:val="32"/>
          <w:lang w:val="ky-KG"/>
        </w:rPr>
        <w:t xml:space="preserve">мобилдүү </w:t>
      </w:r>
      <w:r w:rsidR="00636BD3" w:rsidRPr="00DB6FEE">
        <w:rPr>
          <w:rFonts w:ascii="Times New Roman" w:hAnsi="Times New Roman" w:cs="Times New Roman"/>
          <w:sz w:val="32"/>
          <w:szCs w:val="32"/>
          <w:lang w:val="ky-KG"/>
        </w:rPr>
        <w:t>ой жүгүртүүнү өркүндөтүшүбүз керек</w:t>
      </w:r>
      <w:r w:rsidR="00787297" w:rsidRPr="00DB6FEE">
        <w:rPr>
          <w:rFonts w:ascii="Times New Roman" w:hAnsi="Times New Roman" w:cs="Times New Roman"/>
          <w:sz w:val="32"/>
          <w:szCs w:val="32"/>
          <w:lang w:val="ky-KG"/>
        </w:rPr>
        <w:t>.</w:t>
      </w:r>
    </w:p>
    <w:p w:rsidR="00CA50BA" w:rsidRPr="00DB6FEE" w:rsidRDefault="00787297" w:rsidP="000F40BF">
      <w:pPr>
        <w:pStyle w:val="a7"/>
        <w:numPr>
          <w:ilvl w:val="0"/>
          <w:numId w:val="3"/>
        </w:numPr>
        <w:ind w:left="0" w:firstLine="0"/>
        <w:jc w:val="both"/>
        <w:rPr>
          <w:rFonts w:ascii="Times New Roman" w:hAnsi="Times New Roman" w:cs="Times New Roman"/>
          <w:b/>
          <w:sz w:val="32"/>
          <w:szCs w:val="32"/>
          <w:lang w:val="ky-KG"/>
        </w:rPr>
      </w:pPr>
      <w:r w:rsidRPr="00DB6FEE">
        <w:rPr>
          <w:rFonts w:ascii="Times New Roman" w:hAnsi="Times New Roman" w:cs="Times New Roman"/>
          <w:b/>
          <w:sz w:val="32"/>
          <w:szCs w:val="32"/>
          <w:lang w:val="ky-KG"/>
        </w:rPr>
        <w:t xml:space="preserve">Системалуулук. </w:t>
      </w:r>
      <w:r w:rsidRPr="00DB6FEE">
        <w:rPr>
          <w:rFonts w:ascii="Times New Roman" w:hAnsi="Times New Roman" w:cs="Times New Roman"/>
          <w:sz w:val="32"/>
          <w:szCs w:val="32"/>
          <w:lang w:val="ky-KG"/>
        </w:rPr>
        <w:t xml:space="preserve">Бардык структуралардын </w:t>
      </w:r>
      <w:r w:rsidR="006476EB" w:rsidRPr="00DB6FEE">
        <w:rPr>
          <w:rFonts w:ascii="Times New Roman" w:hAnsi="Times New Roman" w:cs="Times New Roman"/>
          <w:sz w:val="32"/>
          <w:szCs w:val="32"/>
          <w:lang w:val="ky-KG"/>
        </w:rPr>
        <w:t xml:space="preserve">автономдуулугун сактоо менен </w:t>
      </w:r>
      <w:r w:rsidR="00CA50BA" w:rsidRPr="00DB6FEE">
        <w:rPr>
          <w:rFonts w:ascii="Times New Roman" w:hAnsi="Times New Roman" w:cs="Times New Roman"/>
          <w:sz w:val="32"/>
          <w:szCs w:val="32"/>
          <w:lang w:val="ky-KG"/>
        </w:rPr>
        <w:t xml:space="preserve">академиялык эркиндик берип, ошол эле мезгилде университеттин структураларын органикалык биримдикте, </w:t>
      </w:r>
      <w:r w:rsidR="005618ED" w:rsidRPr="00DB6FEE">
        <w:rPr>
          <w:rFonts w:ascii="Times New Roman" w:hAnsi="Times New Roman" w:cs="Times New Roman"/>
          <w:sz w:val="32"/>
          <w:szCs w:val="32"/>
          <w:lang w:val="ky-KG"/>
        </w:rPr>
        <w:t xml:space="preserve">бүтүн </w:t>
      </w:r>
      <w:r w:rsidR="00CA50BA" w:rsidRPr="00DB6FEE">
        <w:rPr>
          <w:rFonts w:ascii="Times New Roman" w:hAnsi="Times New Roman" w:cs="Times New Roman"/>
          <w:sz w:val="32"/>
          <w:szCs w:val="32"/>
          <w:lang w:val="ky-KG"/>
        </w:rPr>
        <w:t xml:space="preserve">тирүү организм сыяктуу бир система катары ырааттуу, максаттуу иштөөсүн камсыз кылышыбыз керек. </w:t>
      </w:r>
    </w:p>
    <w:p w:rsidR="00DD6009" w:rsidRPr="00DB6FEE" w:rsidRDefault="0086610C" w:rsidP="000F40BF">
      <w:pPr>
        <w:pStyle w:val="a7"/>
        <w:numPr>
          <w:ilvl w:val="0"/>
          <w:numId w:val="3"/>
        </w:numPr>
        <w:ind w:left="0" w:firstLine="0"/>
        <w:jc w:val="both"/>
        <w:rPr>
          <w:rFonts w:ascii="Times New Roman" w:hAnsi="Times New Roman" w:cs="Times New Roman"/>
          <w:b/>
          <w:sz w:val="32"/>
          <w:szCs w:val="32"/>
          <w:lang w:val="ky-KG"/>
        </w:rPr>
      </w:pPr>
      <w:r w:rsidRPr="00DB6FEE">
        <w:rPr>
          <w:rFonts w:ascii="Times New Roman" w:hAnsi="Times New Roman" w:cs="Times New Roman"/>
          <w:b/>
          <w:sz w:val="32"/>
          <w:szCs w:val="32"/>
          <w:lang w:val="ky-KG"/>
        </w:rPr>
        <w:lastRenderedPageBreak/>
        <w:t xml:space="preserve">Башкаруунун философиясы өзгөрүлөт. </w:t>
      </w:r>
      <w:r w:rsidRPr="00DB6FEE">
        <w:rPr>
          <w:rFonts w:ascii="Times New Roman" w:hAnsi="Times New Roman" w:cs="Times New Roman"/>
          <w:sz w:val="32"/>
          <w:szCs w:val="32"/>
          <w:lang w:val="ky-KG"/>
        </w:rPr>
        <w:t xml:space="preserve">Мурдагыдай университеттин жамааты бир адам (ректор) үчүн кызмат кылбастан, тескерисинче, ректор бүтүндөй жамааттын ар бир мүчөсү үчүн </w:t>
      </w:r>
      <w:r w:rsidR="00367326" w:rsidRPr="00DB6FEE">
        <w:rPr>
          <w:rFonts w:ascii="Times New Roman" w:hAnsi="Times New Roman" w:cs="Times New Roman"/>
          <w:sz w:val="32"/>
          <w:szCs w:val="32"/>
          <w:lang w:val="ky-KG"/>
        </w:rPr>
        <w:t xml:space="preserve">калыстык </w:t>
      </w:r>
      <w:r w:rsidR="00367326">
        <w:rPr>
          <w:rFonts w:ascii="Times New Roman" w:hAnsi="Times New Roman" w:cs="Times New Roman"/>
          <w:sz w:val="32"/>
          <w:szCs w:val="32"/>
          <w:lang w:val="ky-KG"/>
        </w:rPr>
        <w:t xml:space="preserve">менен </w:t>
      </w:r>
      <w:r w:rsidRPr="00DB6FEE">
        <w:rPr>
          <w:rFonts w:ascii="Times New Roman" w:hAnsi="Times New Roman" w:cs="Times New Roman"/>
          <w:sz w:val="32"/>
          <w:szCs w:val="32"/>
          <w:lang w:val="ky-KG"/>
        </w:rPr>
        <w:t>кызмат кылууга тийиш</w:t>
      </w:r>
      <w:r w:rsidR="00DD6009" w:rsidRPr="00DB6FEE">
        <w:rPr>
          <w:rFonts w:ascii="Times New Roman" w:hAnsi="Times New Roman" w:cs="Times New Roman"/>
          <w:sz w:val="32"/>
          <w:szCs w:val="32"/>
          <w:lang w:val="ky-KG"/>
        </w:rPr>
        <w:t>.</w:t>
      </w:r>
      <w:r w:rsidR="00367326">
        <w:rPr>
          <w:rFonts w:ascii="Times New Roman" w:hAnsi="Times New Roman" w:cs="Times New Roman"/>
          <w:sz w:val="32"/>
          <w:szCs w:val="32"/>
          <w:lang w:val="ky-KG"/>
        </w:rPr>
        <w:t xml:space="preserve"> </w:t>
      </w:r>
      <w:r w:rsidR="00DD6009" w:rsidRPr="00DB6FEE">
        <w:rPr>
          <w:rFonts w:ascii="Times New Roman" w:hAnsi="Times New Roman" w:cs="Times New Roman"/>
          <w:sz w:val="32"/>
          <w:szCs w:val="32"/>
          <w:lang w:val="ky-KG"/>
        </w:rPr>
        <w:t>Башкарууда жөнөкөйлүк, адилеттик</w:t>
      </w:r>
      <w:r w:rsidR="00367326">
        <w:rPr>
          <w:rFonts w:ascii="Times New Roman" w:hAnsi="Times New Roman" w:cs="Times New Roman"/>
          <w:sz w:val="32"/>
          <w:szCs w:val="32"/>
          <w:lang w:val="ky-KG"/>
        </w:rPr>
        <w:t>, ачык-айкындуулук башкы орунга чыгат.</w:t>
      </w:r>
    </w:p>
    <w:p w:rsidR="00913800" w:rsidRPr="008E34AD" w:rsidRDefault="00913800">
      <w:pPr>
        <w:rPr>
          <w:lang w:val="ky-KG"/>
        </w:rPr>
      </w:pPr>
    </w:p>
    <w:p w:rsidR="008F2A76" w:rsidRPr="008E34AD" w:rsidRDefault="008F2A76">
      <w:pPr>
        <w:rPr>
          <w:lang w:val="ky-KG"/>
        </w:rPr>
      </w:pPr>
    </w:p>
    <w:p w:rsidR="0099259B" w:rsidRPr="00DB6FEE" w:rsidRDefault="0099259B" w:rsidP="00DB6FEE">
      <w:pPr>
        <w:pStyle w:val="a3"/>
        <w:numPr>
          <w:ilvl w:val="0"/>
          <w:numId w:val="38"/>
        </w:numPr>
        <w:spacing w:line="276" w:lineRule="auto"/>
        <w:jc w:val="center"/>
        <w:rPr>
          <w:rFonts w:ascii="Times New Roman" w:hAnsi="Times New Roman"/>
          <w:b/>
          <w:sz w:val="36"/>
          <w:szCs w:val="36"/>
          <w:lang w:val="ky-KG"/>
        </w:rPr>
      </w:pPr>
      <w:r w:rsidRPr="00DB6FEE">
        <w:rPr>
          <w:rFonts w:ascii="Times New Roman" w:hAnsi="Times New Roman"/>
          <w:b/>
          <w:sz w:val="36"/>
          <w:szCs w:val="36"/>
          <w:lang w:val="ky-KG"/>
        </w:rPr>
        <w:t xml:space="preserve">Биз төмөндөгү стратегиялык багыттарды </w:t>
      </w:r>
      <w:r w:rsidR="00927CAC">
        <w:rPr>
          <w:rFonts w:ascii="Times New Roman" w:hAnsi="Times New Roman"/>
          <w:b/>
          <w:sz w:val="36"/>
          <w:szCs w:val="36"/>
          <w:lang w:val="ky-KG"/>
        </w:rPr>
        <w:t>жүзөгө ашыруу максатын коёбуз</w:t>
      </w:r>
      <w:r w:rsidRPr="00DB6FEE">
        <w:rPr>
          <w:rFonts w:ascii="Times New Roman" w:hAnsi="Times New Roman"/>
          <w:b/>
          <w:sz w:val="36"/>
          <w:szCs w:val="36"/>
          <w:lang w:val="ky-KG"/>
        </w:rPr>
        <w:t>.</w:t>
      </w:r>
    </w:p>
    <w:p w:rsidR="0099259B" w:rsidRPr="00DB6FEE" w:rsidRDefault="0099259B" w:rsidP="000F40BF">
      <w:pPr>
        <w:pStyle w:val="a7"/>
        <w:numPr>
          <w:ilvl w:val="0"/>
          <w:numId w:val="6"/>
        </w:numPr>
        <w:ind w:left="0" w:firstLine="0"/>
        <w:jc w:val="both"/>
        <w:rPr>
          <w:rFonts w:ascii="Times New Roman" w:eastAsia="Calibri" w:hAnsi="Times New Roman" w:cs="Times New Roman"/>
          <w:sz w:val="32"/>
          <w:szCs w:val="32"/>
          <w:lang w:val="ky-KG" w:bidi="en-US"/>
        </w:rPr>
      </w:pPr>
      <w:r w:rsidRPr="00525AC4">
        <w:rPr>
          <w:rFonts w:ascii="Times New Roman" w:eastAsia="Calibri" w:hAnsi="Times New Roman" w:cs="Times New Roman"/>
          <w:sz w:val="32"/>
          <w:szCs w:val="32"/>
          <w:lang w:val="ky-KG" w:bidi="en-US"/>
        </w:rPr>
        <w:t>Окуу процессин башкарууну</w:t>
      </w:r>
      <w:r w:rsidR="00927CAC" w:rsidRPr="00525AC4">
        <w:rPr>
          <w:rFonts w:ascii="Times New Roman" w:eastAsia="Calibri" w:hAnsi="Times New Roman" w:cs="Times New Roman"/>
          <w:sz w:val="32"/>
          <w:szCs w:val="32"/>
          <w:lang w:val="ky-KG" w:bidi="en-US"/>
        </w:rPr>
        <w:t xml:space="preserve"> </w:t>
      </w:r>
      <w:r w:rsidRPr="00525AC4">
        <w:rPr>
          <w:rFonts w:ascii="Times New Roman" w:eastAsia="Calibri" w:hAnsi="Times New Roman" w:cs="Times New Roman"/>
          <w:sz w:val="32"/>
          <w:szCs w:val="32"/>
          <w:lang w:val="ky-KG" w:bidi="en-US"/>
        </w:rPr>
        <w:t>авто</w:t>
      </w:r>
      <w:r w:rsidR="00927CAC" w:rsidRPr="00525AC4">
        <w:rPr>
          <w:rFonts w:ascii="Times New Roman" w:eastAsia="Calibri" w:hAnsi="Times New Roman" w:cs="Times New Roman"/>
          <w:sz w:val="32"/>
          <w:szCs w:val="32"/>
          <w:lang w:val="ky-KG" w:bidi="en-US"/>
        </w:rPr>
        <w:t>матташтырууну</w:t>
      </w:r>
      <w:r w:rsidR="00927CAC">
        <w:rPr>
          <w:rFonts w:ascii="Times New Roman" w:eastAsia="Calibri" w:hAnsi="Times New Roman" w:cs="Times New Roman"/>
          <w:b/>
          <w:sz w:val="32"/>
          <w:szCs w:val="32"/>
          <w:lang w:val="ky-KG" w:bidi="en-US"/>
        </w:rPr>
        <w:t xml:space="preserve"> </w:t>
      </w:r>
      <w:r w:rsidR="00927CAC" w:rsidRPr="008D482F">
        <w:rPr>
          <w:rFonts w:ascii="Times New Roman" w:eastAsia="Calibri" w:hAnsi="Times New Roman" w:cs="Times New Roman"/>
          <w:sz w:val="32"/>
          <w:szCs w:val="32"/>
          <w:lang w:val="ky-KG" w:bidi="en-US"/>
        </w:rPr>
        <w:t>жакшыртабыз</w:t>
      </w:r>
      <w:r w:rsidRPr="00DB6FEE">
        <w:rPr>
          <w:rFonts w:ascii="Times New Roman" w:eastAsia="Calibri" w:hAnsi="Times New Roman" w:cs="Times New Roman"/>
          <w:sz w:val="32"/>
          <w:szCs w:val="32"/>
          <w:lang w:val="ky-KG" w:bidi="en-US"/>
        </w:rPr>
        <w:t xml:space="preserve"> жана аны сапаттык жактан өркүн</w:t>
      </w:r>
      <w:r w:rsidR="003C6C01">
        <w:rPr>
          <w:rFonts w:ascii="Times New Roman" w:eastAsia="Calibri" w:hAnsi="Times New Roman" w:cs="Times New Roman"/>
          <w:sz w:val="32"/>
          <w:szCs w:val="32"/>
          <w:lang w:val="ky-KG" w:bidi="en-US"/>
        </w:rPr>
        <w:t xml:space="preserve">дөтөбүз. </w:t>
      </w:r>
    </w:p>
    <w:p w:rsidR="0099259B" w:rsidRPr="00DB6FEE" w:rsidRDefault="006B5180" w:rsidP="000F40BF">
      <w:pPr>
        <w:pStyle w:val="a7"/>
        <w:numPr>
          <w:ilvl w:val="0"/>
          <w:numId w:val="6"/>
        </w:numPr>
        <w:ind w:left="0" w:firstLine="0"/>
        <w:jc w:val="both"/>
        <w:rPr>
          <w:rFonts w:ascii="Times New Roman" w:eastAsia="Calibri" w:hAnsi="Times New Roman" w:cs="Times New Roman"/>
          <w:sz w:val="32"/>
          <w:szCs w:val="32"/>
          <w:lang w:val="ky-KG" w:bidi="en-US"/>
        </w:rPr>
      </w:pPr>
      <w:r w:rsidRPr="00525AC4">
        <w:rPr>
          <w:rFonts w:ascii="Times New Roman" w:eastAsia="Calibri" w:hAnsi="Times New Roman" w:cs="Times New Roman"/>
          <w:sz w:val="32"/>
          <w:szCs w:val="32"/>
          <w:lang w:val="ky-KG" w:bidi="en-US"/>
        </w:rPr>
        <w:t>Университеттин бардык ишмердүүлүгүн</w:t>
      </w:r>
      <w:r w:rsidR="002F3EF4" w:rsidRPr="00525AC4">
        <w:rPr>
          <w:rFonts w:ascii="Times New Roman" w:eastAsia="Calibri" w:hAnsi="Times New Roman" w:cs="Times New Roman"/>
          <w:sz w:val="32"/>
          <w:szCs w:val="32"/>
          <w:lang w:val="ky-KG" w:bidi="en-US"/>
        </w:rPr>
        <w:t>дө</w:t>
      </w:r>
      <w:r w:rsidRPr="00525AC4">
        <w:rPr>
          <w:rFonts w:ascii="Times New Roman" w:eastAsia="Calibri" w:hAnsi="Times New Roman" w:cs="Times New Roman"/>
          <w:sz w:val="32"/>
          <w:szCs w:val="32"/>
          <w:lang w:val="ky-KG" w:bidi="en-US"/>
        </w:rPr>
        <w:t xml:space="preserve"> </w:t>
      </w:r>
      <w:r w:rsidR="002F3EF4" w:rsidRPr="00525AC4">
        <w:rPr>
          <w:rFonts w:ascii="Times New Roman" w:eastAsia="Calibri" w:hAnsi="Times New Roman" w:cs="Times New Roman"/>
          <w:sz w:val="32"/>
          <w:szCs w:val="32"/>
          <w:lang w:val="ky-KG" w:bidi="en-US"/>
        </w:rPr>
        <w:t>ачык-айкындуулукту</w:t>
      </w:r>
      <w:r w:rsidR="0099259B" w:rsidRPr="00DB6FEE">
        <w:rPr>
          <w:rFonts w:ascii="Times New Roman" w:eastAsia="Calibri" w:hAnsi="Times New Roman" w:cs="Times New Roman"/>
          <w:sz w:val="32"/>
          <w:szCs w:val="32"/>
          <w:lang w:val="ky-KG" w:bidi="en-US"/>
        </w:rPr>
        <w:t xml:space="preserve"> күчөтөбүз. </w:t>
      </w:r>
      <w:r w:rsidR="001E21B6">
        <w:rPr>
          <w:rFonts w:ascii="Times New Roman" w:eastAsia="Calibri" w:hAnsi="Times New Roman" w:cs="Times New Roman"/>
          <w:sz w:val="32"/>
          <w:szCs w:val="32"/>
          <w:lang w:val="ky-KG" w:bidi="en-US"/>
        </w:rPr>
        <w:t xml:space="preserve"> </w:t>
      </w:r>
      <w:r w:rsidR="0099259B" w:rsidRPr="00DB6FEE">
        <w:rPr>
          <w:rFonts w:ascii="Times New Roman" w:eastAsia="Calibri" w:hAnsi="Times New Roman" w:cs="Times New Roman"/>
          <w:sz w:val="32"/>
          <w:szCs w:val="32"/>
          <w:lang w:val="ky-KG" w:bidi="en-US"/>
        </w:rPr>
        <w:t>Ар бир жетекчи, окутуучу, студент коомдун таразасына түшөт. Жакшы жагы колдоого алынат.</w:t>
      </w:r>
    </w:p>
    <w:p w:rsidR="0099259B" w:rsidRPr="00DB6FEE" w:rsidRDefault="0099259B" w:rsidP="003F0ECE">
      <w:pPr>
        <w:pStyle w:val="a7"/>
        <w:ind w:left="0"/>
        <w:jc w:val="both"/>
        <w:rPr>
          <w:rFonts w:ascii="Times New Roman" w:eastAsia="Calibri" w:hAnsi="Times New Roman" w:cs="Times New Roman"/>
          <w:sz w:val="32"/>
          <w:szCs w:val="32"/>
          <w:lang w:val="ky-KG" w:bidi="en-US"/>
        </w:rPr>
      </w:pPr>
      <w:r w:rsidRPr="00DB6FEE">
        <w:rPr>
          <w:rFonts w:ascii="Times New Roman" w:eastAsia="Calibri" w:hAnsi="Times New Roman" w:cs="Times New Roman"/>
          <w:sz w:val="32"/>
          <w:szCs w:val="32"/>
          <w:lang w:val="ky-KG" w:bidi="en-US"/>
        </w:rPr>
        <w:tab/>
        <w:t xml:space="preserve">Декан, кафедра башчысы, профессор, доцент, улук окутуучу, окутуучу шайлануучу кызмат орундарында </w:t>
      </w:r>
      <w:r w:rsidRPr="00525AC4">
        <w:rPr>
          <w:rFonts w:ascii="Times New Roman" w:eastAsia="Calibri" w:hAnsi="Times New Roman" w:cs="Times New Roman"/>
          <w:sz w:val="32"/>
          <w:szCs w:val="32"/>
          <w:lang w:val="ky-KG" w:bidi="en-US"/>
        </w:rPr>
        <w:t xml:space="preserve">жамааттын тандоосуна кеңири жол </w:t>
      </w:r>
      <w:r w:rsidR="0041016D" w:rsidRPr="00525AC4">
        <w:rPr>
          <w:rFonts w:ascii="Times New Roman" w:eastAsia="Calibri" w:hAnsi="Times New Roman" w:cs="Times New Roman"/>
          <w:sz w:val="32"/>
          <w:szCs w:val="32"/>
          <w:lang w:val="ky-KG" w:bidi="en-US"/>
        </w:rPr>
        <w:t>ачылат</w:t>
      </w:r>
      <w:r w:rsidRPr="00DB6FEE">
        <w:rPr>
          <w:rFonts w:ascii="Times New Roman" w:eastAsia="Calibri" w:hAnsi="Times New Roman" w:cs="Times New Roman"/>
          <w:sz w:val="32"/>
          <w:szCs w:val="32"/>
          <w:lang w:val="ky-KG" w:bidi="en-US"/>
        </w:rPr>
        <w:t>.</w:t>
      </w:r>
    </w:p>
    <w:p w:rsidR="0099259B" w:rsidRPr="00DB6FEE" w:rsidRDefault="002F3EF4" w:rsidP="000F40BF">
      <w:pPr>
        <w:pStyle w:val="a7"/>
        <w:numPr>
          <w:ilvl w:val="0"/>
          <w:numId w:val="6"/>
        </w:numPr>
        <w:ind w:left="0" w:firstLine="0"/>
        <w:jc w:val="both"/>
        <w:rPr>
          <w:rFonts w:ascii="Times New Roman" w:eastAsia="Calibri" w:hAnsi="Times New Roman" w:cs="Times New Roman"/>
          <w:sz w:val="32"/>
          <w:szCs w:val="32"/>
          <w:lang w:val="ky-KG" w:bidi="en-US"/>
        </w:rPr>
      </w:pPr>
      <w:r w:rsidRPr="00525AC4">
        <w:rPr>
          <w:rFonts w:ascii="Times New Roman" w:eastAsia="Calibri" w:hAnsi="Times New Roman" w:cs="Times New Roman"/>
          <w:sz w:val="32"/>
          <w:szCs w:val="32"/>
          <w:lang w:val="ky-KG" w:bidi="en-US"/>
        </w:rPr>
        <w:t>Көп тилдүүлүк б</w:t>
      </w:r>
      <w:r w:rsidR="0099259B" w:rsidRPr="00525AC4">
        <w:rPr>
          <w:rFonts w:ascii="Times New Roman" w:eastAsia="Calibri" w:hAnsi="Times New Roman" w:cs="Times New Roman"/>
          <w:sz w:val="32"/>
          <w:szCs w:val="32"/>
          <w:lang w:val="ky-KG" w:bidi="en-US"/>
        </w:rPr>
        <w:t>илим берүү</w:t>
      </w:r>
      <w:r w:rsidRPr="00525AC4">
        <w:rPr>
          <w:rFonts w:ascii="Times New Roman" w:eastAsia="Calibri" w:hAnsi="Times New Roman" w:cs="Times New Roman"/>
          <w:sz w:val="32"/>
          <w:szCs w:val="32"/>
          <w:lang w:val="ky-KG" w:bidi="en-US"/>
        </w:rPr>
        <w:t xml:space="preserve"> программасын</w:t>
      </w:r>
      <w:r w:rsidR="00927CAC">
        <w:rPr>
          <w:rFonts w:ascii="Times New Roman" w:eastAsia="Calibri" w:hAnsi="Times New Roman" w:cs="Times New Roman"/>
          <w:b/>
          <w:sz w:val="32"/>
          <w:szCs w:val="32"/>
          <w:lang w:val="ky-KG" w:bidi="en-US"/>
        </w:rPr>
        <w:t xml:space="preserve"> </w:t>
      </w:r>
      <w:r w:rsidRPr="00DB6FEE">
        <w:rPr>
          <w:rFonts w:ascii="Times New Roman" w:eastAsia="Calibri" w:hAnsi="Times New Roman" w:cs="Times New Roman"/>
          <w:sz w:val="32"/>
          <w:szCs w:val="32"/>
          <w:lang w:val="ky-KG" w:bidi="en-US"/>
        </w:rPr>
        <w:t>күчөтөбүз.</w:t>
      </w:r>
    </w:p>
    <w:p w:rsidR="0099259B" w:rsidRPr="00DB6FEE" w:rsidRDefault="00B16CCC" w:rsidP="003F0ECE">
      <w:pPr>
        <w:pStyle w:val="a7"/>
        <w:ind w:left="0"/>
        <w:jc w:val="both"/>
        <w:rPr>
          <w:rFonts w:ascii="Times New Roman" w:eastAsia="Calibri" w:hAnsi="Times New Roman" w:cs="Times New Roman"/>
          <w:sz w:val="32"/>
          <w:szCs w:val="32"/>
          <w:lang w:val="ky-KG" w:bidi="en-US"/>
        </w:rPr>
      </w:pPr>
      <w:r>
        <w:rPr>
          <w:rFonts w:ascii="Times New Roman" w:eastAsia="Calibri" w:hAnsi="Times New Roman" w:cs="Times New Roman"/>
          <w:sz w:val="32"/>
          <w:szCs w:val="32"/>
          <w:lang w:val="ky-KG" w:bidi="en-US"/>
        </w:rPr>
        <w:tab/>
        <w:t xml:space="preserve">Мамлекеттик жана </w:t>
      </w:r>
      <w:r w:rsidR="0099259B" w:rsidRPr="00DB6FEE">
        <w:rPr>
          <w:rFonts w:ascii="Times New Roman" w:eastAsia="Calibri" w:hAnsi="Times New Roman" w:cs="Times New Roman"/>
          <w:sz w:val="32"/>
          <w:szCs w:val="32"/>
          <w:lang w:val="ky-KG" w:bidi="en-US"/>
        </w:rPr>
        <w:t>расмий тилде</w:t>
      </w:r>
      <w:r>
        <w:rPr>
          <w:rFonts w:ascii="Times New Roman" w:eastAsia="Calibri" w:hAnsi="Times New Roman" w:cs="Times New Roman"/>
          <w:sz w:val="32"/>
          <w:szCs w:val="32"/>
          <w:lang w:val="ky-KG" w:bidi="en-US"/>
        </w:rPr>
        <w:t>рдерде,</w:t>
      </w:r>
      <w:r w:rsidR="002F1674" w:rsidRPr="00DB6FEE">
        <w:rPr>
          <w:rFonts w:ascii="Times New Roman" w:eastAsia="Calibri" w:hAnsi="Times New Roman" w:cs="Times New Roman"/>
          <w:sz w:val="32"/>
          <w:szCs w:val="32"/>
          <w:lang w:val="ky-KG" w:bidi="en-US"/>
        </w:rPr>
        <w:t xml:space="preserve"> ошондой эле</w:t>
      </w:r>
      <w:r>
        <w:rPr>
          <w:rFonts w:ascii="Times New Roman" w:eastAsia="Calibri" w:hAnsi="Times New Roman" w:cs="Times New Roman"/>
          <w:sz w:val="32"/>
          <w:szCs w:val="32"/>
          <w:lang w:val="ky-KG" w:bidi="en-US"/>
        </w:rPr>
        <w:t xml:space="preserve"> дагы</w:t>
      </w:r>
      <w:r w:rsidR="002F1674" w:rsidRPr="00DB6FEE">
        <w:rPr>
          <w:rFonts w:ascii="Times New Roman" w:eastAsia="Calibri" w:hAnsi="Times New Roman" w:cs="Times New Roman"/>
          <w:sz w:val="32"/>
          <w:szCs w:val="32"/>
          <w:lang w:val="ky-KG" w:bidi="en-US"/>
        </w:rPr>
        <w:t xml:space="preserve"> </w:t>
      </w:r>
      <w:r w:rsidR="0099259B" w:rsidRPr="00DB6FEE">
        <w:rPr>
          <w:rFonts w:ascii="Times New Roman" w:eastAsia="Calibri" w:hAnsi="Times New Roman" w:cs="Times New Roman"/>
          <w:sz w:val="32"/>
          <w:szCs w:val="32"/>
          <w:lang w:val="ky-KG" w:bidi="en-US"/>
        </w:rPr>
        <w:t xml:space="preserve">бир эл аралык тилде </w:t>
      </w:r>
      <w:r w:rsidR="002F1674" w:rsidRPr="00DB6FEE">
        <w:rPr>
          <w:rFonts w:ascii="Times New Roman" w:eastAsia="Calibri" w:hAnsi="Times New Roman" w:cs="Times New Roman"/>
          <w:sz w:val="32"/>
          <w:szCs w:val="32"/>
          <w:lang w:val="ky-KG" w:bidi="en-US"/>
        </w:rPr>
        <w:t>(</w:t>
      </w:r>
      <w:r>
        <w:rPr>
          <w:rFonts w:ascii="Times New Roman" w:eastAsia="Calibri" w:hAnsi="Times New Roman" w:cs="Times New Roman"/>
          <w:sz w:val="32"/>
          <w:szCs w:val="32"/>
          <w:lang w:val="ky-KG" w:bidi="en-US"/>
        </w:rPr>
        <w:t>англис</w:t>
      </w:r>
      <w:r w:rsidR="0099259B" w:rsidRPr="00DB6FEE">
        <w:rPr>
          <w:rFonts w:ascii="Times New Roman" w:eastAsia="Calibri" w:hAnsi="Times New Roman" w:cs="Times New Roman"/>
          <w:sz w:val="32"/>
          <w:szCs w:val="32"/>
          <w:lang w:val="ky-KG" w:bidi="en-US"/>
        </w:rPr>
        <w:t xml:space="preserve"> тилде</w:t>
      </w:r>
      <w:r w:rsidR="002F1674" w:rsidRPr="00DB6FEE">
        <w:rPr>
          <w:rFonts w:ascii="Times New Roman" w:eastAsia="Calibri" w:hAnsi="Times New Roman" w:cs="Times New Roman"/>
          <w:sz w:val="32"/>
          <w:szCs w:val="32"/>
          <w:lang w:val="ky-KG" w:bidi="en-US"/>
        </w:rPr>
        <w:t>)</w:t>
      </w:r>
      <w:r w:rsidR="0099259B" w:rsidRPr="00DB6FEE">
        <w:rPr>
          <w:rFonts w:ascii="Times New Roman" w:eastAsia="Calibri" w:hAnsi="Times New Roman" w:cs="Times New Roman"/>
          <w:sz w:val="32"/>
          <w:szCs w:val="32"/>
          <w:lang w:val="ky-KG" w:bidi="en-US"/>
        </w:rPr>
        <w:t xml:space="preserve"> билим берүүнү калыптандырабыз жана өркүндөтөбүз.</w:t>
      </w:r>
      <w:r w:rsidR="002F1674" w:rsidRPr="00DB6FEE">
        <w:rPr>
          <w:rFonts w:ascii="Times New Roman" w:eastAsia="Calibri" w:hAnsi="Times New Roman" w:cs="Times New Roman"/>
          <w:sz w:val="32"/>
          <w:szCs w:val="32"/>
          <w:lang w:val="ky-KG" w:bidi="en-US"/>
        </w:rPr>
        <w:t xml:space="preserve"> Ошондо гана биздин студенттер, окутуучулар </w:t>
      </w:r>
      <w:r w:rsidR="002F3EF4">
        <w:rPr>
          <w:rFonts w:ascii="Times New Roman" w:eastAsia="Calibri" w:hAnsi="Times New Roman" w:cs="Times New Roman"/>
          <w:sz w:val="32"/>
          <w:szCs w:val="32"/>
          <w:lang w:val="ky-KG" w:bidi="en-US"/>
        </w:rPr>
        <w:t xml:space="preserve">бүгүнкү </w:t>
      </w:r>
      <w:r>
        <w:rPr>
          <w:rFonts w:ascii="Times New Roman" w:eastAsia="Calibri" w:hAnsi="Times New Roman" w:cs="Times New Roman"/>
          <w:sz w:val="32"/>
          <w:szCs w:val="32"/>
          <w:lang w:val="ky-KG" w:bidi="en-US"/>
        </w:rPr>
        <w:t xml:space="preserve">заманбап ЖОЖдорго коюлуучу талаптарга жооп берүү менен </w:t>
      </w:r>
      <w:r w:rsidR="002F1674" w:rsidRPr="00DB6FEE">
        <w:rPr>
          <w:rFonts w:ascii="Times New Roman" w:eastAsia="Calibri" w:hAnsi="Times New Roman" w:cs="Times New Roman"/>
          <w:sz w:val="32"/>
          <w:szCs w:val="32"/>
          <w:lang w:val="ky-KG" w:bidi="en-US"/>
        </w:rPr>
        <w:t>дүйнөнүн каа</w:t>
      </w:r>
      <w:r w:rsidR="001F53E5" w:rsidRPr="00DB6FEE">
        <w:rPr>
          <w:rFonts w:ascii="Times New Roman" w:eastAsia="Calibri" w:hAnsi="Times New Roman" w:cs="Times New Roman"/>
          <w:sz w:val="32"/>
          <w:szCs w:val="32"/>
          <w:lang w:val="ky-KG" w:bidi="en-US"/>
        </w:rPr>
        <w:t>ла</w:t>
      </w:r>
      <w:r>
        <w:rPr>
          <w:rFonts w:ascii="Times New Roman" w:eastAsia="Calibri" w:hAnsi="Times New Roman" w:cs="Times New Roman"/>
          <w:sz w:val="32"/>
          <w:szCs w:val="32"/>
          <w:lang w:val="ky-KG" w:bidi="en-US"/>
        </w:rPr>
        <w:t>ган университетине барып</w:t>
      </w:r>
      <w:r w:rsidR="00E05258">
        <w:rPr>
          <w:rFonts w:ascii="Times New Roman" w:eastAsia="Calibri" w:hAnsi="Times New Roman" w:cs="Times New Roman"/>
          <w:sz w:val="32"/>
          <w:szCs w:val="32"/>
          <w:lang w:val="ky-KG" w:bidi="en-US"/>
        </w:rPr>
        <w:t>,</w:t>
      </w:r>
      <w:r>
        <w:rPr>
          <w:rFonts w:ascii="Times New Roman" w:eastAsia="Calibri" w:hAnsi="Times New Roman" w:cs="Times New Roman"/>
          <w:sz w:val="32"/>
          <w:szCs w:val="32"/>
          <w:lang w:val="ky-KG" w:bidi="en-US"/>
        </w:rPr>
        <w:t xml:space="preserve"> </w:t>
      </w:r>
      <w:r w:rsidRPr="00DB6FEE">
        <w:rPr>
          <w:rFonts w:ascii="Times New Roman" w:eastAsia="Calibri" w:hAnsi="Times New Roman" w:cs="Times New Roman"/>
          <w:sz w:val="32"/>
          <w:szCs w:val="32"/>
          <w:lang w:val="ky-KG" w:bidi="en-US"/>
        </w:rPr>
        <w:t>окуп жана иштеп</w:t>
      </w:r>
      <w:r>
        <w:rPr>
          <w:rFonts w:ascii="Times New Roman" w:eastAsia="Calibri" w:hAnsi="Times New Roman" w:cs="Times New Roman"/>
          <w:sz w:val="32"/>
          <w:szCs w:val="32"/>
          <w:lang w:val="ky-KG" w:bidi="en-US"/>
        </w:rPr>
        <w:t xml:space="preserve"> келишине өбөлгө түзүлөт</w:t>
      </w:r>
      <w:r w:rsidR="002F1674" w:rsidRPr="00DB6FEE">
        <w:rPr>
          <w:rFonts w:ascii="Times New Roman" w:eastAsia="Calibri" w:hAnsi="Times New Roman" w:cs="Times New Roman"/>
          <w:sz w:val="32"/>
          <w:szCs w:val="32"/>
          <w:lang w:val="ky-KG" w:bidi="en-US"/>
        </w:rPr>
        <w:t>.</w:t>
      </w:r>
    </w:p>
    <w:p w:rsidR="0099259B" w:rsidRPr="00DB6FEE" w:rsidRDefault="002F1674" w:rsidP="000F40BF">
      <w:pPr>
        <w:pStyle w:val="a7"/>
        <w:numPr>
          <w:ilvl w:val="0"/>
          <w:numId w:val="6"/>
        </w:numPr>
        <w:ind w:left="0" w:firstLine="0"/>
        <w:jc w:val="both"/>
        <w:rPr>
          <w:rFonts w:ascii="Times New Roman" w:eastAsia="Calibri" w:hAnsi="Times New Roman" w:cs="Times New Roman"/>
          <w:sz w:val="32"/>
          <w:szCs w:val="32"/>
          <w:lang w:val="ky-KG" w:bidi="en-US"/>
        </w:rPr>
      </w:pPr>
      <w:r w:rsidRPr="00525AC4">
        <w:rPr>
          <w:rFonts w:ascii="Times New Roman" w:eastAsia="Calibri" w:hAnsi="Times New Roman" w:cs="Times New Roman"/>
          <w:sz w:val="32"/>
          <w:szCs w:val="32"/>
          <w:lang w:val="ky-KG" w:bidi="en-US"/>
        </w:rPr>
        <w:t>Жаңы муундагы сапаттуу кадрларды</w:t>
      </w:r>
      <w:r w:rsidR="00E71528" w:rsidRPr="00DB6FEE">
        <w:rPr>
          <w:rFonts w:ascii="Times New Roman" w:eastAsia="Calibri" w:hAnsi="Times New Roman" w:cs="Times New Roman"/>
          <w:sz w:val="32"/>
          <w:szCs w:val="32"/>
          <w:lang w:val="ky-KG" w:bidi="en-US"/>
        </w:rPr>
        <w:t xml:space="preserve"> даярдоону</w:t>
      </w:r>
      <w:r w:rsidR="005618ED" w:rsidRPr="00DB6FEE">
        <w:rPr>
          <w:rFonts w:ascii="Times New Roman" w:eastAsia="Calibri" w:hAnsi="Times New Roman" w:cs="Times New Roman"/>
          <w:sz w:val="32"/>
          <w:szCs w:val="32"/>
          <w:lang w:val="ky-KG" w:bidi="en-US"/>
        </w:rPr>
        <w:t>н</w:t>
      </w:r>
      <w:r w:rsidR="00E71528" w:rsidRPr="00DB6FEE">
        <w:rPr>
          <w:rFonts w:ascii="Times New Roman" w:eastAsia="Calibri" w:hAnsi="Times New Roman" w:cs="Times New Roman"/>
          <w:sz w:val="32"/>
          <w:szCs w:val="32"/>
          <w:lang w:val="ky-KG" w:bidi="en-US"/>
        </w:rPr>
        <w:t xml:space="preserve"> жолдорун иштеп чыгабыз,</w:t>
      </w:r>
      <w:r w:rsidR="008D482F" w:rsidRPr="008D482F">
        <w:rPr>
          <w:rFonts w:ascii="Times New Roman" w:eastAsia="Calibri" w:hAnsi="Times New Roman" w:cs="Times New Roman"/>
          <w:sz w:val="32"/>
          <w:szCs w:val="32"/>
          <w:lang w:val="ky-KG" w:bidi="en-US"/>
        </w:rPr>
        <w:t xml:space="preserve"> </w:t>
      </w:r>
      <w:r w:rsidRPr="00EF3DE9">
        <w:rPr>
          <w:rFonts w:ascii="Times New Roman" w:eastAsia="Calibri" w:hAnsi="Times New Roman" w:cs="Times New Roman"/>
          <w:sz w:val="32"/>
          <w:szCs w:val="32"/>
          <w:lang w:val="ky-KG" w:bidi="en-US"/>
        </w:rPr>
        <w:t>б</w:t>
      </w:r>
      <w:r w:rsidR="0099259B" w:rsidRPr="00EF3DE9">
        <w:rPr>
          <w:rFonts w:ascii="Times New Roman" w:eastAsia="Calibri" w:hAnsi="Times New Roman" w:cs="Times New Roman"/>
          <w:sz w:val="32"/>
          <w:szCs w:val="32"/>
          <w:lang w:val="ky-KG" w:bidi="en-US"/>
        </w:rPr>
        <w:t>илимдин сапатын</w:t>
      </w:r>
      <w:r w:rsidR="0099259B" w:rsidRPr="00DB6FEE">
        <w:rPr>
          <w:rFonts w:ascii="Times New Roman" w:eastAsia="Calibri" w:hAnsi="Times New Roman" w:cs="Times New Roman"/>
          <w:sz w:val="32"/>
          <w:szCs w:val="32"/>
          <w:lang w:val="ky-KG" w:bidi="en-US"/>
        </w:rPr>
        <w:t xml:space="preserve"> арттырабыз.</w:t>
      </w:r>
    </w:p>
    <w:p w:rsidR="0099259B" w:rsidRPr="00DB6FEE" w:rsidRDefault="0099259B" w:rsidP="000F40BF">
      <w:pPr>
        <w:pStyle w:val="a7"/>
        <w:numPr>
          <w:ilvl w:val="0"/>
          <w:numId w:val="6"/>
        </w:numPr>
        <w:ind w:left="0" w:firstLine="0"/>
        <w:jc w:val="both"/>
        <w:rPr>
          <w:rFonts w:ascii="Times New Roman" w:eastAsia="Calibri" w:hAnsi="Times New Roman" w:cs="Times New Roman"/>
          <w:sz w:val="32"/>
          <w:szCs w:val="32"/>
          <w:lang w:val="ky-KG" w:bidi="en-US"/>
        </w:rPr>
      </w:pPr>
      <w:r w:rsidRPr="00525AC4">
        <w:rPr>
          <w:rFonts w:ascii="Times New Roman" w:eastAsia="Calibri" w:hAnsi="Times New Roman" w:cs="Times New Roman"/>
          <w:sz w:val="32"/>
          <w:szCs w:val="32"/>
          <w:lang w:val="ky-KG" w:bidi="en-US"/>
        </w:rPr>
        <w:t>Билим берүү системасын</w:t>
      </w:r>
      <w:r w:rsidR="008D482F" w:rsidRPr="00525AC4">
        <w:rPr>
          <w:rFonts w:ascii="Times New Roman" w:eastAsia="Calibri" w:hAnsi="Times New Roman" w:cs="Times New Roman"/>
          <w:sz w:val="32"/>
          <w:szCs w:val="32"/>
          <w:lang w:bidi="en-US"/>
        </w:rPr>
        <w:t xml:space="preserve"> </w:t>
      </w:r>
      <w:r w:rsidRPr="00525AC4">
        <w:rPr>
          <w:rFonts w:ascii="Times New Roman" w:eastAsia="Calibri" w:hAnsi="Times New Roman" w:cs="Times New Roman"/>
          <w:sz w:val="32"/>
          <w:szCs w:val="32"/>
          <w:lang w:val="ky-KG" w:bidi="en-US"/>
        </w:rPr>
        <w:t>автономдоштурууга</w:t>
      </w:r>
      <w:r w:rsidRPr="00DB6FEE">
        <w:rPr>
          <w:rFonts w:ascii="Times New Roman" w:eastAsia="Calibri" w:hAnsi="Times New Roman" w:cs="Times New Roman"/>
          <w:sz w:val="32"/>
          <w:szCs w:val="32"/>
          <w:lang w:val="ky-KG" w:bidi="en-US"/>
        </w:rPr>
        <w:t xml:space="preserve"> жол ачабыз.</w:t>
      </w:r>
    </w:p>
    <w:p w:rsidR="0099259B" w:rsidRPr="00DB6FEE" w:rsidRDefault="0099259B" w:rsidP="003F0ECE">
      <w:pPr>
        <w:pStyle w:val="a7"/>
        <w:ind w:left="0"/>
        <w:jc w:val="both"/>
        <w:rPr>
          <w:rFonts w:ascii="Times New Roman" w:eastAsia="Calibri" w:hAnsi="Times New Roman" w:cs="Times New Roman"/>
          <w:sz w:val="32"/>
          <w:szCs w:val="32"/>
          <w:lang w:val="ky-KG" w:bidi="en-US"/>
        </w:rPr>
      </w:pPr>
      <w:r w:rsidRPr="00DB6FEE">
        <w:rPr>
          <w:rFonts w:ascii="Times New Roman" w:eastAsia="Calibri" w:hAnsi="Times New Roman" w:cs="Times New Roman"/>
          <w:sz w:val="32"/>
          <w:szCs w:val="32"/>
          <w:lang w:val="ky-KG" w:bidi="en-US"/>
        </w:rPr>
        <w:tab/>
        <w:t>Ар бир</w:t>
      </w:r>
      <w:r w:rsidR="00E05258">
        <w:rPr>
          <w:rFonts w:ascii="Times New Roman" w:eastAsia="Calibri" w:hAnsi="Times New Roman" w:cs="Times New Roman"/>
          <w:sz w:val="32"/>
          <w:szCs w:val="32"/>
          <w:lang w:val="ky-KG" w:bidi="en-US"/>
        </w:rPr>
        <w:t xml:space="preserve"> институт, колледж,</w:t>
      </w:r>
      <w:r w:rsidRPr="00DB6FEE">
        <w:rPr>
          <w:rFonts w:ascii="Times New Roman" w:eastAsia="Calibri" w:hAnsi="Times New Roman" w:cs="Times New Roman"/>
          <w:sz w:val="32"/>
          <w:szCs w:val="32"/>
          <w:lang w:val="ky-KG" w:bidi="en-US"/>
        </w:rPr>
        <w:t xml:space="preserve"> факультет, ар бир ка</w:t>
      </w:r>
      <w:r w:rsidR="00C55B24" w:rsidRPr="00DB6FEE">
        <w:rPr>
          <w:rFonts w:ascii="Times New Roman" w:eastAsia="Calibri" w:hAnsi="Times New Roman" w:cs="Times New Roman"/>
          <w:sz w:val="32"/>
          <w:szCs w:val="32"/>
          <w:lang w:val="ky-KG" w:bidi="en-US"/>
        </w:rPr>
        <w:t xml:space="preserve">федра жана </w:t>
      </w:r>
      <w:r w:rsidR="002F1674" w:rsidRPr="00DB6FEE">
        <w:rPr>
          <w:rFonts w:ascii="Times New Roman" w:eastAsia="Calibri" w:hAnsi="Times New Roman" w:cs="Times New Roman"/>
          <w:sz w:val="32"/>
          <w:szCs w:val="32"/>
          <w:lang w:val="ky-KG" w:bidi="en-US"/>
        </w:rPr>
        <w:t xml:space="preserve">ар бир адистик </w:t>
      </w:r>
      <w:r w:rsidR="002F1674" w:rsidRPr="00EF3DE9">
        <w:rPr>
          <w:rFonts w:ascii="Times New Roman" w:eastAsia="Calibri" w:hAnsi="Times New Roman" w:cs="Times New Roman"/>
          <w:sz w:val="32"/>
          <w:szCs w:val="32"/>
          <w:lang w:val="ky-KG" w:bidi="en-US"/>
        </w:rPr>
        <w:t>компетенттүүлүктүн</w:t>
      </w:r>
      <w:r w:rsidRPr="00EF3DE9">
        <w:rPr>
          <w:rFonts w:ascii="Times New Roman" w:eastAsia="Calibri" w:hAnsi="Times New Roman" w:cs="Times New Roman"/>
          <w:sz w:val="32"/>
          <w:szCs w:val="32"/>
          <w:lang w:val="ky-KG" w:bidi="en-US"/>
        </w:rPr>
        <w:t xml:space="preserve"> нег</w:t>
      </w:r>
      <w:r w:rsidR="00C55B24" w:rsidRPr="00EF3DE9">
        <w:rPr>
          <w:rFonts w:ascii="Times New Roman" w:eastAsia="Calibri" w:hAnsi="Times New Roman" w:cs="Times New Roman"/>
          <w:sz w:val="32"/>
          <w:szCs w:val="32"/>
          <w:lang w:val="ky-KG" w:bidi="en-US"/>
        </w:rPr>
        <w:t>изинде окуу программасын</w:t>
      </w:r>
      <w:r w:rsidR="00C55B24" w:rsidRPr="00DB6FEE">
        <w:rPr>
          <w:rFonts w:ascii="Times New Roman" w:eastAsia="Calibri" w:hAnsi="Times New Roman" w:cs="Times New Roman"/>
          <w:sz w:val="32"/>
          <w:szCs w:val="32"/>
          <w:lang w:val="ky-KG" w:bidi="en-US"/>
        </w:rPr>
        <w:t xml:space="preserve"> түзүүсү үчүн</w:t>
      </w:r>
      <w:r w:rsidRPr="00DB6FEE">
        <w:rPr>
          <w:rFonts w:ascii="Times New Roman" w:eastAsia="Calibri" w:hAnsi="Times New Roman" w:cs="Times New Roman"/>
          <w:sz w:val="32"/>
          <w:szCs w:val="32"/>
          <w:lang w:val="ky-KG" w:bidi="en-US"/>
        </w:rPr>
        <w:t xml:space="preserve">, мыйзамдарга каршы келбеген, заманбап </w:t>
      </w:r>
      <w:r w:rsidR="00C55B24" w:rsidRPr="00DB6FEE">
        <w:rPr>
          <w:rFonts w:ascii="Times New Roman" w:eastAsia="Calibri" w:hAnsi="Times New Roman" w:cs="Times New Roman"/>
          <w:sz w:val="32"/>
          <w:szCs w:val="32"/>
          <w:lang w:val="ky-KG" w:bidi="en-US"/>
        </w:rPr>
        <w:t xml:space="preserve">жана </w:t>
      </w:r>
      <w:r w:rsidR="00E71528" w:rsidRPr="00EF3DE9">
        <w:rPr>
          <w:rFonts w:ascii="Times New Roman" w:eastAsia="Calibri" w:hAnsi="Times New Roman" w:cs="Times New Roman"/>
          <w:sz w:val="32"/>
          <w:szCs w:val="32"/>
          <w:lang w:val="ky-KG" w:bidi="en-US"/>
        </w:rPr>
        <w:t>керектүү жоболорду</w:t>
      </w:r>
      <w:r w:rsidR="00E71528" w:rsidRPr="00DB6FEE">
        <w:rPr>
          <w:rFonts w:ascii="Times New Roman" w:eastAsia="Calibri" w:hAnsi="Times New Roman" w:cs="Times New Roman"/>
          <w:sz w:val="32"/>
          <w:szCs w:val="32"/>
          <w:lang w:val="ky-KG" w:bidi="en-US"/>
        </w:rPr>
        <w:t xml:space="preserve"> кабыл алуусуна</w:t>
      </w:r>
      <w:r w:rsidRPr="00DB6FEE">
        <w:rPr>
          <w:rFonts w:ascii="Times New Roman" w:eastAsia="Calibri" w:hAnsi="Times New Roman" w:cs="Times New Roman"/>
          <w:sz w:val="32"/>
          <w:szCs w:val="32"/>
          <w:lang w:val="ky-KG" w:bidi="en-US"/>
        </w:rPr>
        <w:t xml:space="preserve">, </w:t>
      </w:r>
      <w:r w:rsidR="00C55B24" w:rsidRPr="00DB6FEE">
        <w:rPr>
          <w:rFonts w:ascii="Times New Roman" w:eastAsia="Calibri" w:hAnsi="Times New Roman" w:cs="Times New Roman"/>
          <w:sz w:val="32"/>
          <w:szCs w:val="32"/>
          <w:lang w:val="ky-KG" w:bidi="en-US"/>
        </w:rPr>
        <w:t>жаңы кырдаалдарда</w:t>
      </w:r>
      <w:r w:rsidRPr="00DB6FEE">
        <w:rPr>
          <w:rFonts w:ascii="Times New Roman" w:eastAsia="Calibri" w:hAnsi="Times New Roman" w:cs="Times New Roman"/>
          <w:sz w:val="32"/>
          <w:szCs w:val="32"/>
          <w:lang w:val="ky-KG" w:bidi="en-US"/>
        </w:rPr>
        <w:t xml:space="preserve"> пайда болгон тоскоолдуктарды </w:t>
      </w:r>
      <w:r w:rsidR="00C47788" w:rsidRPr="00DB6FEE">
        <w:rPr>
          <w:rFonts w:ascii="Times New Roman" w:eastAsia="Calibri" w:hAnsi="Times New Roman" w:cs="Times New Roman"/>
          <w:sz w:val="32"/>
          <w:szCs w:val="32"/>
          <w:lang w:val="ky-KG" w:bidi="en-US"/>
        </w:rPr>
        <w:t xml:space="preserve">өз убагында </w:t>
      </w:r>
      <w:r w:rsidR="00C55B24" w:rsidRPr="00DB6FEE">
        <w:rPr>
          <w:rFonts w:ascii="Times New Roman" w:eastAsia="Calibri" w:hAnsi="Times New Roman" w:cs="Times New Roman"/>
          <w:sz w:val="32"/>
          <w:szCs w:val="32"/>
          <w:lang w:val="ky-KG" w:bidi="en-US"/>
        </w:rPr>
        <w:t>жою</w:t>
      </w:r>
      <w:r w:rsidR="002C4BB8" w:rsidRPr="00DB6FEE">
        <w:rPr>
          <w:rFonts w:ascii="Times New Roman" w:eastAsia="Calibri" w:hAnsi="Times New Roman" w:cs="Times New Roman"/>
          <w:sz w:val="32"/>
          <w:szCs w:val="32"/>
          <w:lang w:val="ky-KG" w:bidi="en-US"/>
        </w:rPr>
        <w:t>у</w:t>
      </w:r>
      <w:r w:rsidR="00C55B24" w:rsidRPr="00DB6FEE">
        <w:rPr>
          <w:rFonts w:ascii="Times New Roman" w:eastAsia="Calibri" w:hAnsi="Times New Roman" w:cs="Times New Roman"/>
          <w:sz w:val="32"/>
          <w:szCs w:val="32"/>
          <w:lang w:val="ky-KG" w:bidi="en-US"/>
        </w:rPr>
        <w:t xml:space="preserve">га багытталган </w:t>
      </w:r>
      <w:r w:rsidRPr="00DB6FEE">
        <w:rPr>
          <w:rFonts w:ascii="Times New Roman" w:eastAsia="Calibri" w:hAnsi="Times New Roman" w:cs="Times New Roman"/>
          <w:sz w:val="32"/>
          <w:szCs w:val="32"/>
          <w:lang w:val="ky-KG" w:bidi="en-US"/>
        </w:rPr>
        <w:t>эрежелерд</w:t>
      </w:r>
      <w:r w:rsidR="002C4BB8" w:rsidRPr="00DB6FEE">
        <w:rPr>
          <w:rFonts w:ascii="Times New Roman" w:eastAsia="Calibri" w:hAnsi="Times New Roman" w:cs="Times New Roman"/>
          <w:sz w:val="32"/>
          <w:szCs w:val="32"/>
          <w:lang w:val="ky-KG" w:bidi="en-US"/>
        </w:rPr>
        <w:t xml:space="preserve">и </w:t>
      </w:r>
      <w:r w:rsidR="002C4BB8" w:rsidRPr="00525AC4">
        <w:rPr>
          <w:rFonts w:ascii="Times New Roman" w:eastAsia="Calibri" w:hAnsi="Times New Roman" w:cs="Times New Roman"/>
          <w:sz w:val="32"/>
          <w:szCs w:val="32"/>
          <w:lang w:val="ky-KG" w:bidi="en-US"/>
        </w:rPr>
        <w:t>Окумуштуулар Кеңешинде</w:t>
      </w:r>
      <w:r w:rsidR="002C4BB8" w:rsidRPr="00DB6FEE">
        <w:rPr>
          <w:rFonts w:ascii="Times New Roman" w:eastAsia="Calibri" w:hAnsi="Times New Roman" w:cs="Times New Roman"/>
          <w:b/>
          <w:sz w:val="32"/>
          <w:szCs w:val="32"/>
          <w:lang w:val="ky-KG" w:bidi="en-US"/>
        </w:rPr>
        <w:t xml:space="preserve"> </w:t>
      </w:r>
      <w:r w:rsidR="002C4BB8" w:rsidRPr="00EF3DE9">
        <w:rPr>
          <w:rFonts w:ascii="Times New Roman" w:eastAsia="Calibri" w:hAnsi="Times New Roman" w:cs="Times New Roman"/>
          <w:sz w:val="32"/>
          <w:szCs w:val="32"/>
          <w:lang w:val="ky-KG" w:bidi="en-US"/>
        </w:rPr>
        <w:t>бекитебиз</w:t>
      </w:r>
      <w:r w:rsidRPr="00EF3DE9">
        <w:rPr>
          <w:rFonts w:ascii="Times New Roman" w:eastAsia="Calibri" w:hAnsi="Times New Roman" w:cs="Times New Roman"/>
          <w:sz w:val="32"/>
          <w:szCs w:val="32"/>
          <w:lang w:val="ky-KG" w:bidi="en-US"/>
        </w:rPr>
        <w:t>.</w:t>
      </w:r>
    </w:p>
    <w:p w:rsidR="0099259B" w:rsidRPr="00DB6FEE" w:rsidRDefault="0099259B" w:rsidP="000F40BF">
      <w:pPr>
        <w:pStyle w:val="a7"/>
        <w:numPr>
          <w:ilvl w:val="0"/>
          <w:numId w:val="6"/>
        </w:numPr>
        <w:ind w:left="0" w:firstLine="0"/>
        <w:jc w:val="both"/>
        <w:rPr>
          <w:rFonts w:ascii="Times New Roman" w:eastAsia="Calibri" w:hAnsi="Times New Roman" w:cs="Times New Roman"/>
          <w:sz w:val="32"/>
          <w:szCs w:val="32"/>
          <w:lang w:val="ky-KG" w:bidi="en-US"/>
        </w:rPr>
      </w:pPr>
      <w:r w:rsidRPr="00DB6FEE">
        <w:rPr>
          <w:rFonts w:ascii="Times New Roman" w:eastAsia="Calibri" w:hAnsi="Times New Roman" w:cs="Times New Roman"/>
          <w:sz w:val="32"/>
          <w:szCs w:val="32"/>
          <w:lang w:val="ky-KG" w:bidi="en-US"/>
        </w:rPr>
        <w:lastRenderedPageBreak/>
        <w:t>У</w:t>
      </w:r>
      <w:r w:rsidR="00C55B24" w:rsidRPr="00DB6FEE">
        <w:rPr>
          <w:rFonts w:ascii="Times New Roman" w:eastAsia="Calibri" w:hAnsi="Times New Roman" w:cs="Times New Roman"/>
          <w:sz w:val="32"/>
          <w:szCs w:val="32"/>
          <w:lang w:val="ky-KG" w:bidi="en-US"/>
        </w:rPr>
        <w:t>ниверситеттин ар бир окутуучу-кызматкеринин</w:t>
      </w:r>
      <w:r w:rsidR="008D482F" w:rsidRPr="008D482F">
        <w:rPr>
          <w:rFonts w:ascii="Times New Roman" w:eastAsia="Calibri" w:hAnsi="Times New Roman" w:cs="Times New Roman"/>
          <w:sz w:val="32"/>
          <w:szCs w:val="32"/>
          <w:lang w:val="ky-KG" w:bidi="en-US"/>
        </w:rPr>
        <w:t xml:space="preserve"> </w:t>
      </w:r>
      <w:r w:rsidR="00C55B24" w:rsidRPr="00DB6FEE">
        <w:rPr>
          <w:rFonts w:ascii="Times New Roman" w:eastAsia="Calibri" w:hAnsi="Times New Roman" w:cs="Times New Roman"/>
          <w:sz w:val="32"/>
          <w:szCs w:val="32"/>
          <w:lang w:val="ky-KG" w:bidi="en-US"/>
        </w:rPr>
        <w:t xml:space="preserve">натыйжалуу </w:t>
      </w:r>
      <w:r w:rsidRPr="00DB6FEE">
        <w:rPr>
          <w:rFonts w:ascii="Times New Roman" w:eastAsia="Calibri" w:hAnsi="Times New Roman" w:cs="Times New Roman"/>
          <w:sz w:val="32"/>
          <w:szCs w:val="32"/>
          <w:lang w:val="ky-KG" w:bidi="en-US"/>
        </w:rPr>
        <w:t xml:space="preserve">иштөөсү үчүн </w:t>
      </w:r>
      <w:r w:rsidR="00A222EC" w:rsidRPr="00525AC4">
        <w:rPr>
          <w:rFonts w:ascii="Times New Roman" w:eastAsia="Calibri" w:hAnsi="Times New Roman" w:cs="Times New Roman"/>
          <w:sz w:val="32"/>
          <w:szCs w:val="32"/>
          <w:lang w:val="ky-KG" w:bidi="en-US"/>
        </w:rPr>
        <w:t xml:space="preserve">комплекстүү </w:t>
      </w:r>
      <w:r w:rsidRPr="00525AC4">
        <w:rPr>
          <w:rFonts w:ascii="Times New Roman" w:eastAsia="Calibri" w:hAnsi="Times New Roman" w:cs="Times New Roman"/>
          <w:sz w:val="32"/>
          <w:szCs w:val="32"/>
          <w:lang w:val="ky-KG" w:bidi="en-US"/>
        </w:rPr>
        <w:t>шарттарды</w:t>
      </w:r>
      <w:r w:rsidR="00EC0099" w:rsidRPr="00DB6FEE">
        <w:rPr>
          <w:rFonts w:ascii="Times New Roman" w:eastAsia="Calibri" w:hAnsi="Times New Roman" w:cs="Times New Roman"/>
          <w:sz w:val="32"/>
          <w:szCs w:val="32"/>
          <w:lang w:val="ky-KG" w:bidi="en-US"/>
        </w:rPr>
        <w:t xml:space="preserve"> өркүндөтөбүз</w:t>
      </w:r>
      <w:r w:rsidRPr="00DB6FEE">
        <w:rPr>
          <w:rFonts w:ascii="Times New Roman" w:eastAsia="Calibri" w:hAnsi="Times New Roman" w:cs="Times New Roman"/>
          <w:sz w:val="32"/>
          <w:szCs w:val="32"/>
          <w:lang w:val="ky-KG" w:bidi="en-US"/>
        </w:rPr>
        <w:t>.</w:t>
      </w:r>
      <w:r w:rsidR="008D482F" w:rsidRPr="008D482F">
        <w:rPr>
          <w:rFonts w:ascii="Times New Roman" w:eastAsia="Calibri" w:hAnsi="Times New Roman" w:cs="Times New Roman"/>
          <w:sz w:val="32"/>
          <w:szCs w:val="32"/>
          <w:lang w:val="ky-KG" w:bidi="en-US"/>
        </w:rPr>
        <w:t xml:space="preserve"> </w:t>
      </w:r>
      <w:r w:rsidR="00C47788" w:rsidRPr="00525AC4">
        <w:rPr>
          <w:rFonts w:ascii="Times New Roman" w:eastAsia="Calibri" w:hAnsi="Times New Roman" w:cs="Times New Roman"/>
          <w:sz w:val="32"/>
          <w:szCs w:val="32"/>
          <w:lang w:val="ky-KG" w:bidi="en-US"/>
        </w:rPr>
        <w:t>Айлык акыларды туруктуу</w:t>
      </w:r>
      <w:r w:rsidR="008D482F" w:rsidRPr="00525AC4">
        <w:rPr>
          <w:rFonts w:ascii="Times New Roman" w:eastAsia="Calibri" w:hAnsi="Times New Roman" w:cs="Times New Roman"/>
          <w:sz w:val="32"/>
          <w:szCs w:val="32"/>
          <w:lang w:val="en-US" w:bidi="en-US"/>
        </w:rPr>
        <w:t xml:space="preserve"> </w:t>
      </w:r>
      <w:r w:rsidR="00C47788" w:rsidRPr="00525AC4">
        <w:rPr>
          <w:rFonts w:ascii="Times New Roman" w:eastAsia="Calibri" w:hAnsi="Times New Roman" w:cs="Times New Roman"/>
          <w:sz w:val="32"/>
          <w:szCs w:val="32"/>
          <w:lang w:val="ky-KG" w:bidi="en-US"/>
        </w:rPr>
        <w:t xml:space="preserve">көбөйтүүнүн </w:t>
      </w:r>
      <w:r w:rsidR="00C47788" w:rsidRPr="00DB6FEE">
        <w:rPr>
          <w:rFonts w:ascii="Times New Roman" w:eastAsia="Calibri" w:hAnsi="Times New Roman" w:cs="Times New Roman"/>
          <w:sz w:val="32"/>
          <w:szCs w:val="32"/>
          <w:lang w:val="ky-KG" w:bidi="en-US"/>
        </w:rPr>
        <w:t>үстүндө иштейбиз.</w:t>
      </w:r>
    </w:p>
    <w:p w:rsidR="0099259B" w:rsidRPr="00DB6FEE" w:rsidRDefault="00525AC4" w:rsidP="00525AC4">
      <w:pPr>
        <w:pStyle w:val="a7"/>
        <w:ind w:left="0"/>
        <w:jc w:val="both"/>
        <w:rPr>
          <w:rFonts w:ascii="Times New Roman" w:eastAsia="Calibri" w:hAnsi="Times New Roman" w:cs="Times New Roman"/>
          <w:sz w:val="32"/>
          <w:szCs w:val="32"/>
          <w:lang w:val="ky-KG" w:bidi="en-US"/>
        </w:rPr>
      </w:pPr>
      <w:r>
        <w:rPr>
          <w:rFonts w:ascii="Times New Roman" w:eastAsia="Calibri" w:hAnsi="Times New Roman" w:cs="Times New Roman"/>
          <w:sz w:val="32"/>
          <w:szCs w:val="32"/>
          <w:lang w:val="ky-KG" w:bidi="en-US"/>
        </w:rPr>
        <w:t xml:space="preserve">7.   Университеттин </w:t>
      </w:r>
      <w:r w:rsidR="0099259B" w:rsidRPr="00525AC4">
        <w:rPr>
          <w:rFonts w:ascii="Times New Roman" w:eastAsia="Calibri" w:hAnsi="Times New Roman" w:cs="Times New Roman"/>
          <w:sz w:val="32"/>
          <w:szCs w:val="32"/>
          <w:lang w:val="ky-KG" w:bidi="en-US"/>
        </w:rPr>
        <w:t>тейлөө</w:t>
      </w:r>
      <w:r>
        <w:rPr>
          <w:rFonts w:ascii="Times New Roman" w:eastAsia="Calibri" w:hAnsi="Times New Roman" w:cs="Times New Roman"/>
          <w:sz w:val="32"/>
          <w:szCs w:val="32"/>
          <w:lang w:val="ky-KG" w:bidi="en-US"/>
        </w:rPr>
        <w:t xml:space="preserve"> </w:t>
      </w:r>
      <w:r w:rsidR="0099259B" w:rsidRPr="00525AC4">
        <w:rPr>
          <w:rFonts w:ascii="Times New Roman" w:eastAsia="Calibri" w:hAnsi="Times New Roman" w:cs="Times New Roman"/>
          <w:sz w:val="32"/>
          <w:szCs w:val="32"/>
          <w:lang w:val="ky-KG" w:bidi="en-US"/>
        </w:rPr>
        <w:t>структура</w:t>
      </w:r>
      <w:r>
        <w:rPr>
          <w:rFonts w:ascii="Times New Roman" w:eastAsia="Calibri" w:hAnsi="Times New Roman" w:cs="Times New Roman"/>
          <w:sz w:val="32"/>
          <w:szCs w:val="32"/>
          <w:lang w:val="ky-KG" w:bidi="en-US"/>
        </w:rPr>
        <w:t>ларындагы-</w:t>
      </w:r>
      <w:r w:rsidR="00C55B24" w:rsidRPr="00525AC4">
        <w:rPr>
          <w:rFonts w:ascii="Times New Roman" w:eastAsia="Calibri" w:hAnsi="Times New Roman" w:cs="Times New Roman"/>
          <w:sz w:val="32"/>
          <w:szCs w:val="32"/>
          <w:lang w:val="ky-KG" w:bidi="en-US"/>
        </w:rPr>
        <w:t>ректорат</w:t>
      </w:r>
      <w:r w:rsidR="0099259B" w:rsidRPr="00525AC4">
        <w:rPr>
          <w:rFonts w:ascii="Times New Roman" w:eastAsia="Calibri" w:hAnsi="Times New Roman" w:cs="Times New Roman"/>
          <w:sz w:val="32"/>
          <w:szCs w:val="32"/>
          <w:lang w:val="ky-KG" w:bidi="en-US"/>
        </w:rPr>
        <w:t>, бухгалтер</w:t>
      </w:r>
      <w:r w:rsidR="00C55B24" w:rsidRPr="00525AC4">
        <w:rPr>
          <w:rFonts w:ascii="Times New Roman" w:eastAsia="Calibri" w:hAnsi="Times New Roman" w:cs="Times New Roman"/>
          <w:sz w:val="32"/>
          <w:szCs w:val="32"/>
          <w:lang w:val="ky-KG" w:bidi="en-US"/>
        </w:rPr>
        <w:t>ия, кадрлар бөлүмү,</w:t>
      </w:r>
      <w:r w:rsidR="008D482F" w:rsidRPr="00525AC4">
        <w:rPr>
          <w:rFonts w:ascii="Times New Roman" w:eastAsia="Calibri" w:hAnsi="Times New Roman" w:cs="Times New Roman"/>
          <w:sz w:val="32"/>
          <w:szCs w:val="32"/>
          <w:lang w:val="ky-KG" w:bidi="en-US"/>
        </w:rPr>
        <w:t xml:space="preserve"> дирекция,</w:t>
      </w:r>
      <w:r w:rsidR="005D4982">
        <w:rPr>
          <w:rFonts w:ascii="Times New Roman" w:eastAsia="Calibri" w:hAnsi="Times New Roman" w:cs="Times New Roman"/>
          <w:sz w:val="32"/>
          <w:szCs w:val="32"/>
          <w:lang w:val="ky-KG" w:bidi="en-US"/>
        </w:rPr>
        <w:t xml:space="preserve"> деканаттар,</w:t>
      </w:r>
      <w:r w:rsidR="00C55B24" w:rsidRPr="00525AC4">
        <w:rPr>
          <w:rFonts w:ascii="Times New Roman" w:eastAsia="Calibri" w:hAnsi="Times New Roman" w:cs="Times New Roman"/>
          <w:sz w:val="32"/>
          <w:szCs w:val="32"/>
          <w:lang w:val="ky-KG" w:bidi="en-US"/>
        </w:rPr>
        <w:t xml:space="preserve"> кафедралардагы</w:t>
      </w:r>
      <w:r w:rsidR="0099259B" w:rsidRPr="00525AC4">
        <w:rPr>
          <w:rFonts w:ascii="Times New Roman" w:eastAsia="Calibri" w:hAnsi="Times New Roman" w:cs="Times New Roman"/>
          <w:sz w:val="32"/>
          <w:szCs w:val="32"/>
          <w:lang w:val="ky-KG" w:bidi="en-US"/>
        </w:rPr>
        <w:t xml:space="preserve"> бюрократиялык</w:t>
      </w:r>
      <w:r w:rsidR="005D4982">
        <w:rPr>
          <w:rFonts w:ascii="Times New Roman" w:eastAsia="Calibri" w:hAnsi="Times New Roman" w:cs="Times New Roman"/>
          <w:sz w:val="32"/>
          <w:szCs w:val="32"/>
          <w:lang w:val="ky-KG" w:bidi="en-US"/>
        </w:rPr>
        <w:t xml:space="preserve"> тоскоолдуктарды, </w:t>
      </w:r>
      <w:r w:rsidR="0099259B" w:rsidRPr="00525AC4">
        <w:rPr>
          <w:rFonts w:ascii="Times New Roman" w:eastAsia="Calibri" w:hAnsi="Times New Roman" w:cs="Times New Roman"/>
          <w:sz w:val="32"/>
          <w:szCs w:val="32"/>
          <w:lang w:val="ky-KG" w:bidi="en-US"/>
        </w:rPr>
        <w:t>мамилени</w:t>
      </w:r>
      <w:r w:rsidR="0099259B" w:rsidRPr="00DB6FEE">
        <w:rPr>
          <w:rFonts w:ascii="Times New Roman" w:eastAsia="Calibri" w:hAnsi="Times New Roman" w:cs="Times New Roman"/>
          <w:sz w:val="32"/>
          <w:szCs w:val="32"/>
          <w:lang w:val="ky-KG" w:bidi="en-US"/>
        </w:rPr>
        <w:t xml:space="preserve"> жок кылабыз жана</w:t>
      </w:r>
      <w:r w:rsidR="008D482F">
        <w:rPr>
          <w:rFonts w:ascii="Times New Roman" w:eastAsia="Calibri" w:hAnsi="Times New Roman" w:cs="Times New Roman"/>
          <w:sz w:val="32"/>
          <w:szCs w:val="32"/>
          <w:lang w:val="ky-KG" w:bidi="en-US"/>
        </w:rPr>
        <w:t xml:space="preserve"> </w:t>
      </w:r>
      <w:r w:rsidR="00C55B24" w:rsidRPr="00525AC4">
        <w:rPr>
          <w:rFonts w:ascii="Times New Roman" w:eastAsia="Calibri" w:hAnsi="Times New Roman" w:cs="Times New Roman"/>
          <w:sz w:val="32"/>
          <w:szCs w:val="32"/>
          <w:lang w:val="ky-KG" w:bidi="en-US"/>
        </w:rPr>
        <w:t>мамиле маданиятын</w:t>
      </w:r>
      <w:r w:rsidR="00C55B24" w:rsidRPr="00DB6FEE">
        <w:rPr>
          <w:rFonts w:ascii="Times New Roman" w:eastAsia="Calibri" w:hAnsi="Times New Roman" w:cs="Times New Roman"/>
          <w:sz w:val="32"/>
          <w:szCs w:val="32"/>
          <w:lang w:val="ky-KG" w:bidi="en-US"/>
        </w:rPr>
        <w:t xml:space="preserve"> жогорулатуунун үстүндө иштейбиз</w:t>
      </w:r>
      <w:r w:rsidR="0099259B" w:rsidRPr="00DB6FEE">
        <w:rPr>
          <w:rFonts w:ascii="Times New Roman" w:eastAsia="Calibri" w:hAnsi="Times New Roman" w:cs="Times New Roman"/>
          <w:sz w:val="32"/>
          <w:szCs w:val="32"/>
          <w:lang w:val="ky-KG" w:bidi="en-US"/>
        </w:rPr>
        <w:t>. (Студенттердин</w:t>
      </w:r>
      <w:r w:rsidR="00C55B24" w:rsidRPr="00DB6FEE">
        <w:rPr>
          <w:rFonts w:ascii="Times New Roman" w:eastAsia="Calibri" w:hAnsi="Times New Roman" w:cs="Times New Roman"/>
          <w:sz w:val="32"/>
          <w:szCs w:val="32"/>
          <w:lang w:val="ky-KG" w:bidi="en-US"/>
        </w:rPr>
        <w:t>,</w:t>
      </w:r>
      <w:r w:rsidR="0099259B" w:rsidRPr="00DB6FEE">
        <w:rPr>
          <w:rFonts w:ascii="Times New Roman" w:eastAsia="Calibri" w:hAnsi="Times New Roman" w:cs="Times New Roman"/>
          <w:sz w:val="32"/>
          <w:szCs w:val="32"/>
          <w:lang w:val="ky-KG" w:bidi="en-US"/>
        </w:rPr>
        <w:t xml:space="preserve"> алардын ата-энелеринин, кызматкерлердин, окутуучулардын мыйзамдуу талаптарын тоскоолдуксуз </w:t>
      </w:r>
      <w:r w:rsidR="00C55B24" w:rsidRPr="00DB6FEE">
        <w:rPr>
          <w:rFonts w:ascii="Times New Roman" w:eastAsia="Calibri" w:hAnsi="Times New Roman" w:cs="Times New Roman"/>
          <w:sz w:val="32"/>
          <w:szCs w:val="32"/>
          <w:lang w:val="ky-KG" w:bidi="en-US"/>
        </w:rPr>
        <w:t xml:space="preserve">жана </w:t>
      </w:r>
      <w:r w:rsidR="0099259B" w:rsidRPr="00DB6FEE">
        <w:rPr>
          <w:rFonts w:ascii="Times New Roman" w:eastAsia="Calibri" w:hAnsi="Times New Roman" w:cs="Times New Roman"/>
          <w:sz w:val="32"/>
          <w:szCs w:val="32"/>
          <w:lang w:val="ky-KG" w:bidi="en-US"/>
        </w:rPr>
        <w:t>маданияттуу аткар</w:t>
      </w:r>
      <w:r w:rsidR="00C55B24" w:rsidRPr="00DB6FEE">
        <w:rPr>
          <w:rFonts w:ascii="Times New Roman" w:eastAsia="Calibri" w:hAnsi="Times New Roman" w:cs="Times New Roman"/>
          <w:sz w:val="32"/>
          <w:szCs w:val="32"/>
          <w:lang w:val="ky-KG" w:bidi="en-US"/>
        </w:rPr>
        <w:t>ылуусун жолго коёбуз</w:t>
      </w:r>
      <w:r w:rsidR="0099259B" w:rsidRPr="00DB6FEE">
        <w:rPr>
          <w:rFonts w:ascii="Times New Roman" w:eastAsia="Calibri" w:hAnsi="Times New Roman" w:cs="Times New Roman"/>
          <w:sz w:val="32"/>
          <w:szCs w:val="32"/>
          <w:lang w:val="ky-KG" w:bidi="en-US"/>
        </w:rPr>
        <w:t>)</w:t>
      </w:r>
    </w:p>
    <w:p w:rsidR="00C3095C" w:rsidRPr="00DB6FEE" w:rsidRDefault="0099259B" w:rsidP="000F40BF">
      <w:pPr>
        <w:pStyle w:val="a7"/>
        <w:numPr>
          <w:ilvl w:val="0"/>
          <w:numId w:val="6"/>
        </w:numPr>
        <w:ind w:left="0" w:firstLine="0"/>
        <w:jc w:val="both"/>
        <w:rPr>
          <w:rFonts w:ascii="Times New Roman" w:eastAsia="Calibri" w:hAnsi="Times New Roman" w:cs="Times New Roman"/>
          <w:sz w:val="32"/>
          <w:szCs w:val="32"/>
          <w:lang w:val="ky-KG" w:bidi="en-US"/>
        </w:rPr>
      </w:pPr>
      <w:r w:rsidRPr="00525AC4">
        <w:rPr>
          <w:rFonts w:ascii="Times New Roman" w:eastAsia="Calibri" w:hAnsi="Times New Roman" w:cs="Times New Roman"/>
          <w:sz w:val="32"/>
          <w:szCs w:val="32"/>
          <w:lang w:val="ky-KG" w:bidi="en-US"/>
        </w:rPr>
        <w:t xml:space="preserve">Коррупциялык </w:t>
      </w:r>
      <w:r w:rsidR="00E05258" w:rsidRPr="00525AC4">
        <w:rPr>
          <w:rFonts w:ascii="Times New Roman" w:eastAsia="Calibri" w:hAnsi="Times New Roman" w:cs="Times New Roman"/>
          <w:sz w:val="32"/>
          <w:szCs w:val="32"/>
          <w:lang w:val="ky-KG" w:bidi="en-US"/>
        </w:rPr>
        <w:t>көрүнүштөргө</w:t>
      </w:r>
      <w:r w:rsidR="008D482F" w:rsidRPr="00525AC4">
        <w:rPr>
          <w:rFonts w:ascii="Times New Roman" w:eastAsia="Calibri" w:hAnsi="Times New Roman" w:cs="Times New Roman"/>
          <w:sz w:val="32"/>
          <w:szCs w:val="32"/>
          <w:lang w:val="ky-KG" w:bidi="en-US"/>
        </w:rPr>
        <w:t xml:space="preserve"> </w:t>
      </w:r>
      <w:r w:rsidR="00734A29">
        <w:rPr>
          <w:rFonts w:ascii="Times New Roman" w:eastAsia="Calibri" w:hAnsi="Times New Roman" w:cs="Times New Roman"/>
          <w:sz w:val="32"/>
          <w:szCs w:val="32"/>
          <w:lang w:val="ky-KG" w:bidi="en-US"/>
        </w:rPr>
        <w:t>жол бербөө</w:t>
      </w:r>
      <w:r w:rsidR="00E05258" w:rsidRPr="00525AC4">
        <w:rPr>
          <w:rFonts w:ascii="Times New Roman" w:eastAsia="Calibri" w:hAnsi="Times New Roman" w:cs="Times New Roman"/>
          <w:sz w:val="32"/>
          <w:szCs w:val="32"/>
          <w:lang w:val="ky-KG" w:bidi="en-US"/>
        </w:rPr>
        <w:t xml:space="preserve"> жагын</w:t>
      </w:r>
      <w:r w:rsidRPr="00DB6FEE">
        <w:rPr>
          <w:rFonts w:ascii="Times New Roman" w:eastAsia="Calibri" w:hAnsi="Times New Roman" w:cs="Times New Roman"/>
          <w:b/>
          <w:sz w:val="32"/>
          <w:szCs w:val="32"/>
          <w:lang w:val="ky-KG" w:bidi="en-US"/>
        </w:rPr>
        <w:t xml:space="preserve"> </w:t>
      </w:r>
      <w:r w:rsidR="00E05258">
        <w:rPr>
          <w:rFonts w:ascii="Times New Roman" w:eastAsia="Calibri" w:hAnsi="Times New Roman" w:cs="Times New Roman"/>
          <w:sz w:val="32"/>
          <w:szCs w:val="32"/>
          <w:lang w:val="ky-KG" w:bidi="en-US"/>
        </w:rPr>
        <w:t>күчөтөбүз</w:t>
      </w:r>
      <w:r w:rsidRPr="00DB6FEE">
        <w:rPr>
          <w:rFonts w:ascii="Times New Roman" w:eastAsia="Calibri" w:hAnsi="Times New Roman" w:cs="Times New Roman"/>
          <w:sz w:val="32"/>
          <w:szCs w:val="32"/>
          <w:lang w:val="ky-KG" w:bidi="en-US"/>
        </w:rPr>
        <w:t>. Университетти</w:t>
      </w:r>
      <w:r w:rsidR="00C55B24" w:rsidRPr="00DB6FEE">
        <w:rPr>
          <w:rFonts w:ascii="Times New Roman" w:eastAsia="Calibri" w:hAnsi="Times New Roman" w:cs="Times New Roman"/>
          <w:sz w:val="32"/>
          <w:szCs w:val="32"/>
          <w:lang w:val="ky-KG" w:bidi="en-US"/>
        </w:rPr>
        <w:t>н</w:t>
      </w:r>
      <w:r w:rsidR="008D482F">
        <w:rPr>
          <w:rFonts w:ascii="Times New Roman" w:eastAsia="Calibri" w:hAnsi="Times New Roman" w:cs="Times New Roman"/>
          <w:sz w:val="32"/>
          <w:szCs w:val="32"/>
          <w:lang w:val="ky-KG" w:bidi="en-US"/>
        </w:rPr>
        <w:t xml:space="preserve"> </w:t>
      </w:r>
      <w:r w:rsidR="009D7C6C" w:rsidRPr="00525AC4">
        <w:rPr>
          <w:rFonts w:ascii="Times New Roman" w:eastAsia="Calibri" w:hAnsi="Times New Roman" w:cs="Times New Roman"/>
          <w:sz w:val="32"/>
          <w:szCs w:val="32"/>
          <w:lang w:val="ky-KG" w:bidi="en-US"/>
        </w:rPr>
        <w:t>беделин көтөрүү менен</w:t>
      </w:r>
      <w:r w:rsidR="009D7C6C">
        <w:rPr>
          <w:rFonts w:ascii="Times New Roman" w:eastAsia="Calibri" w:hAnsi="Times New Roman" w:cs="Times New Roman"/>
          <w:b/>
          <w:sz w:val="32"/>
          <w:szCs w:val="32"/>
          <w:lang w:val="ky-KG" w:bidi="en-US"/>
        </w:rPr>
        <w:t xml:space="preserve"> </w:t>
      </w:r>
      <w:r w:rsidR="00C1697B" w:rsidRPr="00DB6FEE">
        <w:rPr>
          <w:rFonts w:ascii="Times New Roman" w:eastAsia="Calibri" w:hAnsi="Times New Roman" w:cs="Times New Roman"/>
          <w:sz w:val="32"/>
          <w:szCs w:val="32"/>
          <w:lang w:val="ky-KG" w:bidi="en-US"/>
        </w:rPr>
        <w:t xml:space="preserve"> </w:t>
      </w:r>
      <w:r w:rsidR="009D7C6C">
        <w:rPr>
          <w:rFonts w:ascii="Times New Roman" w:eastAsia="Calibri" w:hAnsi="Times New Roman" w:cs="Times New Roman"/>
          <w:sz w:val="32"/>
          <w:szCs w:val="32"/>
          <w:lang w:val="ky-KG" w:bidi="en-US"/>
        </w:rPr>
        <w:t>коомчулук алдында абройго ээ болушубуз</w:t>
      </w:r>
      <w:r w:rsidRPr="00DB6FEE">
        <w:rPr>
          <w:rFonts w:ascii="Times New Roman" w:eastAsia="Calibri" w:hAnsi="Times New Roman" w:cs="Times New Roman"/>
          <w:sz w:val="32"/>
          <w:szCs w:val="32"/>
          <w:lang w:val="ky-KG" w:bidi="en-US"/>
        </w:rPr>
        <w:t xml:space="preserve"> керек.</w:t>
      </w:r>
    </w:p>
    <w:p w:rsidR="00D64D76" w:rsidRPr="00DB6FEE" w:rsidRDefault="001B5F28" w:rsidP="000F40BF">
      <w:pPr>
        <w:pStyle w:val="a7"/>
        <w:numPr>
          <w:ilvl w:val="0"/>
          <w:numId w:val="6"/>
        </w:numPr>
        <w:ind w:left="0" w:firstLine="0"/>
        <w:jc w:val="both"/>
        <w:rPr>
          <w:rFonts w:ascii="Times New Roman" w:eastAsia="Calibri" w:hAnsi="Times New Roman" w:cs="Times New Roman"/>
          <w:sz w:val="32"/>
          <w:szCs w:val="32"/>
          <w:lang w:val="ky-KG" w:bidi="en-US"/>
        </w:rPr>
      </w:pPr>
      <w:r w:rsidRPr="00525AC4">
        <w:rPr>
          <w:rFonts w:ascii="Times New Roman" w:eastAsia="Calibri" w:hAnsi="Times New Roman" w:cs="Times New Roman"/>
          <w:sz w:val="32"/>
          <w:szCs w:val="32"/>
          <w:lang w:val="ky-KG" w:bidi="en-US"/>
        </w:rPr>
        <w:t>Билим экспортун өркүндөтөбүз,</w:t>
      </w:r>
      <w:r w:rsidRPr="00DB6FEE">
        <w:rPr>
          <w:rFonts w:ascii="Times New Roman" w:eastAsia="Calibri" w:hAnsi="Times New Roman" w:cs="Times New Roman"/>
          <w:sz w:val="32"/>
          <w:szCs w:val="32"/>
          <w:lang w:val="ky-KG" w:bidi="en-US"/>
        </w:rPr>
        <w:t xml:space="preserve"> университеттин өсүп-өнүгүүсүн</w:t>
      </w:r>
      <w:r w:rsidR="002C3B0F" w:rsidRPr="00DB6FEE">
        <w:rPr>
          <w:rFonts w:ascii="Times New Roman" w:eastAsia="Calibri" w:hAnsi="Times New Roman" w:cs="Times New Roman"/>
          <w:sz w:val="32"/>
          <w:szCs w:val="32"/>
          <w:lang w:val="ky-KG" w:bidi="en-US"/>
        </w:rPr>
        <w:t xml:space="preserve"> камсыздоочу </w:t>
      </w:r>
      <w:r w:rsidR="009D7C6C">
        <w:rPr>
          <w:rFonts w:ascii="Times New Roman" w:eastAsia="Calibri" w:hAnsi="Times New Roman" w:cs="Times New Roman"/>
          <w:sz w:val="32"/>
          <w:szCs w:val="32"/>
          <w:lang w:val="ky-KG" w:bidi="en-US"/>
        </w:rPr>
        <w:t xml:space="preserve">кошумча </w:t>
      </w:r>
      <w:r w:rsidR="002C3B0F" w:rsidRPr="00DB6FEE">
        <w:rPr>
          <w:rFonts w:ascii="Times New Roman" w:eastAsia="Calibri" w:hAnsi="Times New Roman" w:cs="Times New Roman"/>
          <w:sz w:val="32"/>
          <w:szCs w:val="32"/>
          <w:lang w:val="ky-KG" w:bidi="en-US"/>
        </w:rPr>
        <w:t>финансы булактарын</w:t>
      </w:r>
      <w:r w:rsidR="009D7C6C">
        <w:rPr>
          <w:rFonts w:ascii="Times New Roman" w:eastAsia="Calibri" w:hAnsi="Times New Roman" w:cs="Times New Roman"/>
          <w:sz w:val="32"/>
          <w:szCs w:val="32"/>
          <w:lang w:val="ky-KG" w:bidi="en-US"/>
        </w:rPr>
        <w:t xml:space="preserve"> табуу жолдорун</w:t>
      </w:r>
      <w:r w:rsidR="002C3B0F" w:rsidRPr="00DB6FEE">
        <w:rPr>
          <w:rFonts w:ascii="Times New Roman" w:eastAsia="Calibri" w:hAnsi="Times New Roman" w:cs="Times New Roman"/>
          <w:sz w:val="32"/>
          <w:szCs w:val="32"/>
          <w:lang w:val="ky-KG" w:bidi="en-US"/>
        </w:rPr>
        <w:t xml:space="preserve"> издейбиз.</w:t>
      </w:r>
    </w:p>
    <w:p w:rsidR="00B71F92" w:rsidRPr="00DB6FEE" w:rsidRDefault="009D7C6C" w:rsidP="000F40BF">
      <w:pPr>
        <w:pStyle w:val="a7"/>
        <w:numPr>
          <w:ilvl w:val="0"/>
          <w:numId w:val="6"/>
        </w:numPr>
        <w:ind w:left="0" w:firstLine="0"/>
        <w:jc w:val="both"/>
        <w:rPr>
          <w:rFonts w:ascii="Times New Roman" w:eastAsia="Calibri" w:hAnsi="Times New Roman" w:cs="Times New Roman"/>
          <w:sz w:val="32"/>
          <w:szCs w:val="32"/>
          <w:lang w:val="ky-KG" w:bidi="en-US"/>
        </w:rPr>
      </w:pPr>
      <w:r>
        <w:rPr>
          <w:rFonts w:ascii="Times New Roman" w:eastAsia="Calibri" w:hAnsi="Times New Roman" w:cs="Times New Roman"/>
          <w:sz w:val="32"/>
          <w:szCs w:val="32"/>
          <w:lang w:val="ky-KG" w:bidi="en-US"/>
        </w:rPr>
        <w:t>Университеттин өнүгү</w:t>
      </w:r>
      <w:r w:rsidR="00DF5160">
        <w:rPr>
          <w:rFonts w:ascii="Times New Roman" w:eastAsia="Calibri" w:hAnsi="Times New Roman" w:cs="Times New Roman"/>
          <w:sz w:val="32"/>
          <w:szCs w:val="32"/>
          <w:lang w:val="ky-KG" w:bidi="en-US"/>
        </w:rPr>
        <w:t>үс</w:t>
      </w:r>
      <w:r>
        <w:rPr>
          <w:rFonts w:ascii="Times New Roman" w:eastAsia="Calibri" w:hAnsi="Times New Roman" w:cs="Times New Roman"/>
          <w:sz w:val="32"/>
          <w:szCs w:val="32"/>
          <w:lang w:val="ky-KG" w:bidi="en-US"/>
        </w:rPr>
        <w:t>үндөгү б</w:t>
      </w:r>
      <w:r w:rsidR="00AD7EFF" w:rsidRPr="00DB6FEE">
        <w:rPr>
          <w:rFonts w:ascii="Times New Roman" w:eastAsia="Calibri" w:hAnsi="Times New Roman" w:cs="Times New Roman"/>
          <w:sz w:val="32"/>
          <w:szCs w:val="32"/>
          <w:lang w:val="ky-KG" w:bidi="en-US"/>
        </w:rPr>
        <w:t xml:space="preserve">ардык </w:t>
      </w:r>
      <w:r w:rsidR="00DF5160" w:rsidRPr="00734A29">
        <w:rPr>
          <w:rFonts w:ascii="Times New Roman" w:eastAsia="Calibri" w:hAnsi="Times New Roman" w:cs="Times New Roman"/>
          <w:sz w:val="32"/>
          <w:szCs w:val="32"/>
          <w:lang w:val="ky-KG" w:bidi="en-US"/>
        </w:rPr>
        <w:t xml:space="preserve">жаратмандык </w:t>
      </w:r>
      <w:r w:rsidR="00AD7EFF" w:rsidRPr="00DB6FEE">
        <w:rPr>
          <w:rFonts w:ascii="Times New Roman" w:eastAsia="Calibri" w:hAnsi="Times New Roman" w:cs="Times New Roman"/>
          <w:sz w:val="32"/>
          <w:szCs w:val="32"/>
          <w:lang w:val="ky-KG" w:bidi="en-US"/>
        </w:rPr>
        <w:t>ишмердүүлүктө</w:t>
      </w:r>
      <w:r w:rsidR="00DF5160">
        <w:rPr>
          <w:rFonts w:ascii="Times New Roman" w:eastAsia="Calibri" w:hAnsi="Times New Roman" w:cs="Times New Roman"/>
          <w:sz w:val="32"/>
          <w:szCs w:val="32"/>
          <w:lang w:val="ky-KG" w:bidi="en-US"/>
        </w:rPr>
        <w:t>р колдоого алынат.</w:t>
      </w:r>
    </w:p>
    <w:p w:rsidR="0099259B" w:rsidRPr="00DB6FEE" w:rsidRDefault="00C3095C" w:rsidP="00DB6FEE">
      <w:pPr>
        <w:pStyle w:val="a3"/>
        <w:numPr>
          <w:ilvl w:val="0"/>
          <w:numId w:val="38"/>
        </w:numPr>
        <w:spacing w:line="276" w:lineRule="auto"/>
        <w:jc w:val="center"/>
        <w:rPr>
          <w:rFonts w:ascii="Times New Roman" w:hAnsi="Times New Roman"/>
          <w:b/>
          <w:sz w:val="36"/>
          <w:szCs w:val="36"/>
          <w:lang w:val="ky-KG"/>
        </w:rPr>
      </w:pPr>
      <w:r w:rsidRPr="00DB6FEE">
        <w:rPr>
          <w:rFonts w:ascii="Times New Roman" w:hAnsi="Times New Roman"/>
          <w:b/>
          <w:sz w:val="36"/>
          <w:szCs w:val="36"/>
          <w:lang w:val="ky-KG"/>
        </w:rPr>
        <w:t xml:space="preserve">Аталган принциптердин жана </w:t>
      </w:r>
      <w:r w:rsidR="00B018C9" w:rsidRPr="00DB6FEE">
        <w:rPr>
          <w:rFonts w:ascii="Times New Roman" w:hAnsi="Times New Roman"/>
          <w:b/>
          <w:sz w:val="36"/>
          <w:szCs w:val="36"/>
          <w:lang w:val="ky-KG"/>
        </w:rPr>
        <w:t xml:space="preserve">стратегиялык багыттардын </w:t>
      </w:r>
      <w:r w:rsidRPr="00DB6FEE">
        <w:rPr>
          <w:rFonts w:ascii="Times New Roman" w:hAnsi="Times New Roman"/>
          <w:b/>
          <w:sz w:val="36"/>
          <w:szCs w:val="36"/>
          <w:lang w:val="ky-KG"/>
        </w:rPr>
        <w:t>ишке ашуусун</w:t>
      </w:r>
      <w:r w:rsidR="00F25D7D" w:rsidRPr="00DB6FEE">
        <w:rPr>
          <w:rFonts w:ascii="Times New Roman" w:hAnsi="Times New Roman"/>
          <w:b/>
          <w:sz w:val="36"/>
          <w:szCs w:val="36"/>
          <w:lang w:val="ky-KG"/>
        </w:rPr>
        <w:t xml:space="preserve"> көз карандысыз аккредитация көрсөтөт</w:t>
      </w:r>
    </w:p>
    <w:p w:rsidR="0099259B" w:rsidRPr="00DB6FEE" w:rsidRDefault="00953D2E" w:rsidP="00953D2E">
      <w:pPr>
        <w:pStyle w:val="a7"/>
        <w:ind w:left="0" w:firstLine="360"/>
        <w:jc w:val="both"/>
        <w:rPr>
          <w:rFonts w:ascii="Times New Roman" w:eastAsia="Calibri" w:hAnsi="Times New Roman" w:cs="Times New Roman"/>
          <w:b/>
          <w:sz w:val="32"/>
          <w:szCs w:val="32"/>
          <w:lang w:val="ky-KG" w:bidi="en-US"/>
        </w:rPr>
      </w:pPr>
      <w:r>
        <w:rPr>
          <w:rFonts w:ascii="Times New Roman" w:eastAsia="Calibri" w:hAnsi="Times New Roman" w:cs="Times New Roman"/>
          <w:sz w:val="32"/>
          <w:szCs w:val="32"/>
          <w:lang w:val="ky-KG" w:bidi="en-US"/>
        </w:rPr>
        <w:t xml:space="preserve">БатМУдагы бир нече билим берүү </w:t>
      </w:r>
      <w:r w:rsidR="007B72D4">
        <w:rPr>
          <w:rFonts w:ascii="Times New Roman" w:eastAsia="Calibri" w:hAnsi="Times New Roman" w:cs="Times New Roman"/>
          <w:sz w:val="32"/>
          <w:szCs w:val="32"/>
          <w:lang w:val="ky-KG" w:bidi="en-US"/>
        </w:rPr>
        <w:t xml:space="preserve">программалары </w:t>
      </w:r>
      <w:r>
        <w:rPr>
          <w:rFonts w:ascii="Times New Roman" w:eastAsia="Calibri" w:hAnsi="Times New Roman" w:cs="Times New Roman"/>
          <w:sz w:val="32"/>
          <w:szCs w:val="32"/>
          <w:lang w:val="ky-KG" w:bidi="en-US"/>
        </w:rPr>
        <w:t xml:space="preserve"> </w:t>
      </w:r>
      <w:r w:rsidRPr="00F4682C">
        <w:rPr>
          <w:rFonts w:ascii="Times New Roman" w:eastAsia="Calibri" w:hAnsi="Times New Roman" w:cs="Times New Roman"/>
          <w:sz w:val="32"/>
          <w:szCs w:val="32"/>
          <w:lang w:val="ky-KG" w:bidi="en-US"/>
        </w:rPr>
        <w:t>2020-21-окуу</w:t>
      </w:r>
      <w:r>
        <w:rPr>
          <w:rFonts w:ascii="Times New Roman" w:eastAsia="Calibri" w:hAnsi="Times New Roman" w:cs="Times New Roman"/>
          <w:b/>
          <w:sz w:val="32"/>
          <w:szCs w:val="32"/>
          <w:lang w:val="ky-KG" w:bidi="en-US"/>
        </w:rPr>
        <w:t xml:space="preserve"> </w:t>
      </w:r>
      <w:r w:rsidRPr="00F4682C">
        <w:rPr>
          <w:rFonts w:ascii="Times New Roman" w:eastAsia="Calibri" w:hAnsi="Times New Roman" w:cs="Times New Roman"/>
          <w:sz w:val="32"/>
          <w:szCs w:val="32"/>
          <w:lang w:val="ky-KG" w:bidi="en-US"/>
        </w:rPr>
        <w:t>жылында</w:t>
      </w:r>
      <w:r>
        <w:rPr>
          <w:rFonts w:ascii="Times New Roman" w:eastAsia="Calibri" w:hAnsi="Times New Roman" w:cs="Times New Roman"/>
          <w:b/>
          <w:sz w:val="32"/>
          <w:szCs w:val="32"/>
          <w:lang w:val="ky-KG" w:bidi="en-US"/>
        </w:rPr>
        <w:t xml:space="preserve"> </w:t>
      </w:r>
      <w:r w:rsidR="0099259B" w:rsidRPr="00DB6FEE">
        <w:rPr>
          <w:rFonts w:ascii="Times New Roman" w:eastAsia="Calibri" w:hAnsi="Times New Roman" w:cs="Times New Roman"/>
          <w:sz w:val="32"/>
          <w:szCs w:val="32"/>
          <w:lang w:val="ky-KG" w:bidi="en-US"/>
        </w:rPr>
        <w:t>Кыргызстандын бард</w:t>
      </w:r>
      <w:r w:rsidR="0068727A" w:rsidRPr="00DB6FEE">
        <w:rPr>
          <w:rFonts w:ascii="Times New Roman" w:eastAsia="Calibri" w:hAnsi="Times New Roman" w:cs="Times New Roman"/>
          <w:sz w:val="32"/>
          <w:szCs w:val="32"/>
          <w:lang w:val="ky-KG" w:bidi="en-US"/>
        </w:rPr>
        <w:t>ык окуу жайларындагы адистиктер</w:t>
      </w:r>
      <w:r w:rsidR="007B72D4">
        <w:rPr>
          <w:rFonts w:ascii="Times New Roman" w:eastAsia="Calibri" w:hAnsi="Times New Roman" w:cs="Times New Roman"/>
          <w:sz w:val="32"/>
          <w:szCs w:val="32"/>
          <w:lang w:val="ky-KG" w:bidi="en-US"/>
        </w:rPr>
        <w:t>ге</w:t>
      </w:r>
      <w:r w:rsidR="00CA5267" w:rsidRPr="00DB6FEE">
        <w:rPr>
          <w:rFonts w:ascii="Times New Roman" w:eastAsia="Calibri" w:hAnsi="Times New Roman" w:cs="Times New Roman"/>
          <w:sz w:val="32"/>
          <w:szCs w:val="32"/>
          <w:lang w:val="ky-KG" w:bidi="en-US"/>
        </w:rPr>
        <w:t>(багыттар</w:t>
      </w:r>
      <w:r w:rsidR="007B72D4">
        <w:rPr>
          <w:rFonts w:ascii="Times New Roman" w:eastAsia="Calibri" w:hAnsi="Times New Roman" w:cs="Times New Roman"/>
          <w:sz w:val="32"/>
          <w:szCs w:val="32"/>
          <w:lang w:val="ky-KG" w:bidi="en-US"/>
        </w:rPr>
        <w:t>га</w:t>
      </w:r>
      <w:r w:rsidR="00CA5267" w:rsidRPr="00DB6FEE">
        <w:rPr>
          <w:rFonts w:ascii="Times New Roman" w:eastAsia="Calibri" w:hAnsi="Times New Roman" w:cs="Times New Roman"/>
          <w:sz w:val="32"/>
          <w:szCs w:val="32"/>
          <w:lang w:val="ky-KG" w:bidi="en-US"/>
        </w:rPr>
        <w:t>)</w:t>
      </w:r>
      <w:r w:rsidR="007B72D4">
        <w:rPr>
          <w:rFonts w:ascii="Times New Roman" w:eastAsia="Calibri" w:hAnsi="Times New Roman" w:cs="Times New Roman"/>
          <w:sz w:val="32"/>
          <w:szCs w:val="32"/>
          <w:lang w:val="ky-KG" w:bidi="en-US"/>
        </w:rPr>
        <w:t xml:space="preserve"> коюлуучу талаптар сыяктуу</w:t>
      </w:r>
      <w:r w:rsidR="00CA5267" w:rsidRPr="00DB6FEE">
        <w:rPr>
          <w:rFonts w:ascii="Times New Roman" w:eastAsia="Calibri" w:hAnsi="Times New Roman" w:cs="Times New Roman"/>
          <w:sz w:val="32"/>
          <w:szCs w:val="32"/>
          <w:lang w:val="ky-KG" w:bidi="en-US"/>
        </w:rPr>
        <w:t xml:space="preserve"> </w:t>
      </w:r>
      <w:r w:rsidR="007B72D4" w:rsidRPr="00F4682C">
        <w:rPr>
          <w:rFonts w:ascii="Times New Roman" w:eastAsia="Calibri" w:hAnsi="Times New Roman" w:cs="Times New Roman"/>
          <w:sz w:val="32"/>
          <w:szCs w:val="32"/>
          <w:lang w:val="ky-KG" w:bidi="en-US"/>
        </w:rPr>
        <w:t>эл аралык же КР</w:t>
      </w:r>
      <w:r w:rsidR="0099259B" w:rsidRPr="00F4682C">
        <w:rPr>
          <w:rFonts w:ascii="Times New Roman" w:eastAsia="Calibri" w:hAnsi="Times New Roman" w:cs="Times New Roman"/>
          <w:sz w:val="32"/>
          <w:szCs w:val="32"/>
          <w:lang w:val="ky-KG" w:bidi="en-US"/>
        </w:rPr>
        <w:t xml:space="preserve"> көз карандысыз</w:t>
      </w:r>
      <w:r w:rsidR="008D482F" w:rsidRPr="00F4682C">
        <w:rPr>
          <w:rFonts w:ascii="Times New Roman" w:eastAsia="Calibri" w:hAnsi="Times New Roman" w:cs="Times New Roman"/>
          <w:sz w:val="32"/>
          <w:szCs w:val="32"/>
          <w:lang w:val="ky-KG" w:bidi="en-US"/>
        </w:rPr>
        <w:t xml:space="preserve"> </w:t>
      </w:r>
      <w:r w:rsidR="007B72D4" w:rsidRPr="00F4682C">
        <w:rPr>
          <w:rFonts w:ascii="Times New Roman" w:eastAsia="Calibri" w:hAnsi="Times New Roman" w:cs="Times New Roman"/>
          <w:sz w:val="32"/>
          <w:szCs w:val="32"/>
          <w:lang w:val="ky-KG" w:bidi="en-US"/>
        </w:rPr>
        <w:t xml:space="preserve"> агенттиктеринен </w:t>
      </w:r>
      <w:r w:rsidR="0099259B" w:rsidRPr="00F4682C">
        <w:rPr>
          <w:rFonts w:ascii="Times New Roman" w:eastAsia="Calibri" w:hAnsi="Times New Roman" w:cs="Times New Roman"/>
          <w:sz w:val="32"/>
          <w:szCs w:val="32"/>
          <w:lang w:val="ky-KG" w:bidi="en-US"/>
        </w:rPr>
        <w:t>аккредитациядан өтүүсү керек.</w:t>
      </w:r>
    </w:p>
    <w:p w:rsidR="005820B5" w:rsidRPr="00DB6FEE" w:rsidRDefault="0099259B" w:rsidP="00D2407D">
      <w:pPr>
        <w:pStyle w:val="a7"/>
        <w:ind w:left="0"/>
        <w:jc w:val="both"/>
        <w:rPr>
          <w:rFonts w:ascii="Times New Roman" w:eastAsia="Calibri" w:hAnsi="Times New Roman" w:cs="Times New Roman"/>
          <w:sz w:val="32"/>
          <w:szCs w:val="32"/>
          <w:lang w:val="ky-KG" w:bidi="en-US"/>
        </w:rPr>
      </w:pPr>
      <w:r w:rsidRPr="00DB6FEE">
        <w:rPr>
          <w:rFonts w:ascii="Times New Roman" w:eastAsia="Calibri" w:hAnsi="Times New Roman" w:cs="Times New Roman"/>
          <w:b/>
          <w:sz w:val="32"/>
          <w:szCs w:val="32"/>
          <w:lang w:val="ky-KG" w:bidi="en-US"/>
        </w:rPr>
        <w:tab/>
      </w:r>
      <w:r w:rsidR="0068727A" w:rsidRPr="00F4682C">
        <w:rPr>
          <w:rFonts w:ascii="Times New Roman" w:eastAsia="Calibri" w:hAnsi="Times New Roman" w:cs="Times New Roman"/>
          <w:sz w:val="32"/>
          <w:szCs w:val="32"/>
          <w:lang w:val="ky-KG" w:bidi="en-US"/>
        </w:rPr>
        <w:t>У</w:t>
      </w:r>
      <w:r w:rsidR="00B973C5" w:rsidRPr="00DB6FEE">
        <w:rPr>
          <w:rFonts w:ascii="Times New Roman" w:eastAsia="Calibri" w:hAnsi="Times New Roman" w:cs="Times New Roman"/>
          <w:sz w:val="32"/>
          <w:szCs w:val="32"/>
          <w:lang w:val="ky-KG" w:bidi="en-US"/>
        </w:rPr>
        <w:t xml:space="preserve">ниверситеттеги билим берүүнүн сапаты жана ишмердүүлүгү </w:t>
      </w:r>
      <w:r w:rsidR="0068727A" w:rsidRPr="00F4682C">
        <w:rPr>
          <w:rFonts w:ascii="Times New Roman" w:eastAsia="Calibri" w:hAnsi="Times New Roman" w:cs="Times New Roman"/>
          <w:sz w:val="32"/>
          <w:szCs w:val="32"/>
          <w:lang w:val="ky-KG" w:bidi="en-US"/>
        </w:rPr>
        <w:t xml:space="preserve">Сапат </w:t>
      </w:r>
      <w:r w:rsidR="00B973C5" w:rsidRPr="00F4682C">
        <w:rPr>
          <w:rFonts w:ascii="Times New Roman" w:eastAsia="Calibri" w:hAnsi="Times New Roman" w:cs="Times New Roman"/>
          <w:sz w:val="32"/>
          <w:szCs w:val="32"/>
          <w:lang w:val="ky-KG" w:bidi="en-US"/>
        </w:rPr>
        <w:t>критерийлерине</w:t>
      </w:r>
      <w:r w:rsidR="00B973C5" w:rsidRPr="00DB6FEE">
        <w:rPr>
          <w:rFonts w:ascii="Times New Roman" w:eastAsia="Calibri" w:hAnsi="Times New Roman" w:cs="Times New Roman"/>
          <w:sz w:val="32"/>
          <w:szCs w:val="32"/>
          <w:lang w:val="ky-KG" w:bidi="en-US"/>
        </w:rPr>
        <w:t xml:space="preserve"> дал к</w:t>
      </w:r>
      <w:r w:rsidR="0068727A" w:rsidRPr="00DB6FEE">
        <w:rPr>
          <w:rFonts w:ascii="Times New Roman" w:eastAsia="Calibri" w:hAnsi="Times New Roman" w:cs="Times New Roman"/>
          <w:sz w:val="32"/>
          <w:szCs w:val="32"/>
          <w:lang w:val="ky-KG" w:bidi="en-US"/>
        </w:rPr>
        <w:t xml:space="preserve">елүүсү үчүн </w:t>
      </w:r>
      <w:r w:rsidR="008D482F" w:rsidRPr="00F4682C">
        <w:rPr>
          <w:rFonts w:ascii="Times New Roman" w:eastAsia="Calibri" w:hAnsi="Times New Roman" w:cs="Times New Roman"/>
          <w:sz w:val="32"/>
          <w:szCs w:val="32"/>
          <w:lang w:val="ky-KG" w:bidi="en-US"/>
        </w:rPr>
        <w:t>көз карандысыз</w:t>
      </w:r>
      <w:r w:rsidR="0068727A" w:rsidRPr="00DB6FEE">
        <w:rPr>
          <w:rFonts w:ascii="Times New Roman" w:eastAsia="Calibri" w:hAnsi="Times New Roman" w:cs="Times New Roman"/>
          <w:b/>
          <w:sz w:val="32"/>
          <w:szCs w:val="32"/>
          <w:lang w:val="ky-KG" w:bidi="en-US"/>
        </w:rPr>
        <w:t xml:space="preserve"> </w:t>
      </w:r>
      <w:r w:rsidR="0068727A" w:rsidRPr="00F4682C">
        <w:rPr>
          <w:rFonts w:ascii="Times New Roman" w:eastAsia="Calibri" w:hAnsi="Times New Roman" w:cs="Times New Roman"/>
          <w:sz w:val="32"/>
          <w:szCs w:val="32"/>
          <w:lang w:val="ky-KG" w:bidi="en-US"/>
        </w:rPr>
        <w:t>аккредитациянын</w:t>
      </w:r>
      <w:r w:rsidR="0068727A" w:rsidRPr="00DB6FEE">
        <w:rPr>
          <w:rFonts w:ascii="Times New Roman" w:eastAsia="Calibri" w:hAnsi="Times New Roman" w:cs="Times New Roman"/>
          <w:sz w:val="32"/>
          <w:szCs w:val="32"/>
          <w:lang w:val="ky-KG" w:bidi="en-US"/>
        </w:rPr>
        <w:t xml:space="preserve"> талаптарына ылайык даярдыктарды көрөбүз жана андан өтүү үчүн бардык </w:t>
      </w:r>
      <w:r w:rsidR="00B973C5" w:rsidRPr="00DB6FEE">
        <w:rPr>
          <w:rFonts w:ascii="Times New Roman" w:eastAsia="Calibri" w:hAnsi="Times New Roman" w:cs="Times New Roman"/>
          <w:sz w:val="32"/>
          <w:szCs w:val="32"/>
          <w:lang w:val="ky-KG" w:bidi="en-US"/>
        </w:rPr>
        <w:t>күч-</w:t>
      </w:r>
      <w:r w:rsidR="007B72D4">
        <w:rPr>
          <w:rFonts w:ascii="Times New Roman" w:eastAsia="Calibri" w:hAnsi="Times New Roman" w:cs="Times New Roman"/>
          <w:sz w:val="32"/>
          <w:szCs w:val="32"/>
          <w:lang w:val="ky-KG" w:bidi="en-US"/>
        </w:rPr>
        <w:t>аракет</w:t>
      </w:r>
      <w:r w:rsidR="0068727A" w:rsidRPr="00DB6FEE">
        <w:rPr>
          <w:rFonts w:ascii="Times New Roman" w:eastAsia="Calibri" w:hAnsi="Times New Roman" w:cs="Times New Roman"/>
          <w:sz w:val="32"/>
          <w:szCs w:val="32"/>
          <w:lang w:val="ky-KG" w:bidi="en-US"/>
        </w:rPr>
        <w:t>ибизди, билимибизди жумшайбыз.</w:t>
      </w:r>
    </w:p>
    <w:p w:rsidR="002E45EB" w:rsidRPr="00DB6FEE" w:rsidRDefault="002E45EB" w:rsidP="00D2407D">
      <w:pPr>
        <w:pStyle w:val="a7"/>
        <w:ind w:left="0"/>
        <w:jc w:val="center"/>
        <w:rPr>
          <w:rFonts w:ascii="Times New Roman" w:hAnsi="Times New Roman" w:cs="Times New Roman"/>
          <w:b/>
          <w:sz w:val="32"/>
          <w:szCs w:val="32"/>
          <w:lang w:val="ky-KG"/>
        </w:rPr>
      </w:pPr>
    </w:p>
    <w:p w:rsidR="006E3E8A" w:rsidRPr="00DB6FEE" w:rsidRDefault="006D3DD1" w:rsidP="000F40BF">
      <w:pPr>
        <w:pStyle w:val="a7"/>
        <w:numPr>
          <w:ilvl w:val="0"/>
          <w:numId w:val="8"/>
        </w:numPr>
        <w:ind w:left="360"/>
        <w:jc w:val="center"/>
        <w:rPr>
          <w:rFonts w:ascii="Times New Roman" w:hAnsi="Times New Roman" w:cs="Times New Roman"/>
          <w:b/>
          <w:sz w:val="36"/>
          <w:szCs w:val="36"/>
          <w:lang w:val="ky-KG"/>
        </w:rPr>
      </w:pPr>
      <w:r>
        <w:rPr>
          <w:rFonts w:ascii="Times New Roman" w:hAnsi="Times New Roman" w:cs="Times New Roman"/>
          <w:b/>
          <w:sz w:val="36"/>
          <w:szCs w:val="36"/>
          <w:lang w:val="ky-KG"/>
        </w:rPr>
        <w:t>Бат</w:t>
      </w:r>
      <w:r w:rsidR="00B973C5" w:rsidRPr="00DB6FEE">
        <w:rPr>
          <w:rFonts w:ascii="Times New Roman" w:hAnsi="Times New Roman" w:cs="Times New Roman"/>
          <w:b/>
          <w:sz w:val="36"/>
          <w:szCs w:val="36"/>
          <w:lang w:val="ky-KG"/>
        </w:rPr>
        <w:t>МУда билим бе</w:t>
      </w:r>
      <w:r w:rsidR="004A2388" w:rsidRPr="00DB6FEE">
        <w:rPr>
          <w:rFonts w:ascii="Times New Roman" w:hAnsi="Times New Roman" w:cs="Times New Roman"/>
          <w:b/>
          <w:sz w:val="36"/>
          <w:szCs w:val="36"/>
          <w:lang w:val="ky-KG"/>
        </w:rPr>
        <w:t xml:space="preserve">рүүнү </w:t>
      </w:r>
      <w:r w:rsidR="006E3E8A" w:rsidRPr="00DB6FEE">
        <w:rPr>
          <w:rFonts w:ascii="Times New Roman" w:hAnsi="Times New Roman" w:cs="Times New Roman"/>
          <w:b/>
          <w:sz w:val="36"/>
          <w:szCs w:val="36"/>
          <w:lang w:val="ky-KG"/>
        </w:rPr>
        <w:t>өркүндөтүү багытында</w:t>
      </w:r>
      <w:r w:rsidR="00F4682C">
        <w:rPr>
          <w:rFonts w:ascii="Times New Roman" w:hAnsi="Times New Roman" w:cs="Times New Roman"/>
          <w:b/>
          <w:sz w:val="36"/>
          <w:szCs w:val="36"/>
          <w:lang w:val="ky-KG"/>
        </w:rPr>
        <w:t>:</w:t>
      </w:r>
    </w:p>
    <w:p w:rsidR="00AD7EFF" w:rsidRPr="00DB6FEE" w:rsidRDefault="00AD7EFF" w:rsidP="000F40BF">
      <w:pPr>
        <w:pStyle w:val="a7"/>
        <w:numPr>
          <w:ilvl w:val="0"/>
          <w:numId w:val="4"/>
        </w:numPr>
        <w:ind w:left="0" w:firstLine="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Жаңы типтеги адистердин муунун даярдоо үчүн кардарлардын талаптарына ылайык компетенциялардын жыйындысын түзүү;</w:t>
      </w:r>
    </w:p>
    <w:p w:rsidR="00AD7EFF" w:rsidRPr="00DB6FEE" w:rsidRDefault="00AD7EFF" w:rsidP="000F40BF">
      <w:pPr>
        <w:pStyle w:val="a7"/>
        <w:numPr>
          <w:ilvl w:val="0"/>
          <w:numId w:val="4"/>
        </w:numPr>
        <w:spacing w:after="1000"/>
        <w:ind w:left="0" w:firstLine="0"/>
        <w:jc w:val="both"/>
        <w:rPr>
          <w:rFonts w:ascii="Times New Roman" w:hAnsi="Times New Roman" w:cs="Times New Roman"/>
          <w:color w:val="000000" w:themeColor="text1"/>
          <w:sz w:val="32"/>
          <w:szCs w:val="32"/>
          <w:lang w:val="ky-KG"/>
        </w:rPr>
      </w:pPr>
      <w:r w:rsidRPr="00DB6FEE">
        <w:rPr>
          <w:rFonts w:ascii="Times New Roman" w:hAnsi="Times New Roman" w:cs="Times New Roman"/>
          <w:color w:val="000000" w:themeColor="text1"/>
          <w:sz w:val="32"/>
          <w:szCs w:val="32"/>
          <w:lang w:val="ky-KG"/>
        </w:rPr>
        <w:lastRenderedPageBreak/>
        <w:t>Рынок экономикасынын талаптарына ылайык жаңы адистиктерди жана багыттарды ачуу;</w:t>
      </w:r>
    </w:p>
    <w:p w:rsidR="006E3E8A" w:rsidRPr="00DB6FEE" w:rsidRDefault="006E3E8A" w:rsidP="000F40BF">
      <w:pPr>
        <w:pStyle w:val="a7"/>
        <w:numPr>
          <w:ilvl w:val="0"/>
          <w:numId w:val="4"/>
        </w:numPr>
        <w:ind w:left="0" w:firstLine="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Эл аралык билим берүүнүн алдынкы жетишкендиктерин окуу процессине киргизүү</w:t>
      </w:r>
      <w:r w:rsidR="009820BA" w:rsidRPr="00DB6FEE">
        <w:rPr>
          <w:rFonts w:ascii="Times New Roman" w:hAnsi="Times New Roman" w:cs="Times New Roman"/>
          <w:sz w:val="32"/>
          <w:szCs w:val="32"/>
          <w:lang w:val="ky-KG"/>
        </w:rPr>
        <w:t>нү</w:t>
      </w:r>
      <w:r w:rsidRPr="00DB6FEE">
        <w:rPr>
          <w:rFonts w:ascii="Times New Roman" w:hAnsi="Times New Roman" w:cs="Times New Roman"/>
          <w:sz w:val="32"/>
          <w:szCs w:val="32"/>
          <w:lang w:val="ky-KG"/>
        </w:rPr>
        <w:t xml:space="preserve"> үзгүлтүксүз жүргүзүү;</w:t>
      </w:r>
    </w:p>
    <w:p w:rsidR="000D4EDC" w:rsidRPr="00DB6FEE" w:rsidRDefault="000D4EDC" w:rsidP="000F40BF">
      <w:pPr>
        <w:pStyle w:val="a7"/>
        <w:numPr>
          <w:ilvl w:val="0"/>
          <w:numId w:val="4"/>
        </w:numPr>
        <w:ind w:left="0" w:firstLine="0"/>
        <w:jc w:val="both"/>
        <w:rPr>
          <w:rFonts w:ascii="Times New Roman" w:hAnsi="Times New Roman" w:cs="Times New Roman"/>
          <w:sz w:val="32"/>
          <w:szCs w:val="32"/>
          <w:lang w:val="ky-KG"/>
        </w:rPr>
      </w:pPr>
      <w:r w:rsidRPr="00DB6FEE">
        <w:rPr>
          <w:rFonts w:ascii="Times New Roman" w:eastAsia="Times New Roman" w:hAnsi="Times New Roman" w:cs="Times New Roman"/>
          <w:bCs/>
          <w:sz w:val="32"/>
          <w:szCs w:val="32"/>
          <w:lang w:val="ky-KG" w:eastAsia="ru-RU"/>
        </w:rPr>
        <w:t xml:space="preserve">Окутуунун сапатын жогорулатууга алып келген </w:t>
      </w:r>
      <w:r w:rsidR="009820BA" w:rsidRPr="00DB6FEE">
        <w:rPr>
          <w:rFonts w:ascii="Times New Roman" w:eastAsia="Times New Roman" w:hAnsi="Times New Roman" w:cs="Times New Roman"/>
          <w:bCs/>
          <w:sz w:val="32"/>
          <w:szCs w:val="32"/>
          <w:lang w:val="ky-KG" w:eastAsia="ru-RU"/>
        </w:rPr>
        <w:t xml:space="preserve">билим берүүнүн заманбап технологияларын үйрөнүү </w:t>
      </w:r>
      <w:r w:rsidRPr="00DB6FEE">
        <w:rPr>
          <w:rFonts w:ascii="Times New Roman" w:eastAsia="Times New Roman" w:hAnsi="Times New Roman" w:cs="Times New Roman"/>
          <w:bCs/>
          <w:sz w:val="32"/>
          <w:szCs w:val="32"/>
          <w:lang w:val="ky-KG" w:eastAsia="ru-RU"/>
        </w:rPr>
        <w:t>жана</w:t>
      </w:r>
      <w:r w:rsidR="009820BA" w:rsidRPr="00DB6FEE">
        <w:rPr>
          <w:rFonts w:ascii="Times New Roman" w:eastAsia="Times New Roman" w:hAnsi="Times New Roman" w:cs="Times New Roman"/>
          <w:bCs/>
          <w:sz w:val="32"/>
          <w:szCs w:val="32"/>
          <w:lang w:val="ky-KG" w:eastAsia="ru-RU"/>
        </w:rPr>
        <w:t xml:space="preserve"> өндүрүшкө киргизүү;</w:t>
      </w:r>
    </w:p>
    <w:p w:rsidR="006E3E8A" w:rsidRPr="00DB6FEE" w:rsidRDefault="006E3E8A" w:rsidP="000F40BF">
      <w:pPr>
        <w:pStyle w:val="a7"/>
        <w:numPr>
          <w:ilvl w:val="0"/>
          <w:numId w:val="4"/>
        </w:numPr>
        <w:ind w:left="0" w:firstLine="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 xml:space="preserve">Окуу программаларын түзүүдө </w:t>
      </w:r>
      <w:r w:rsidRPr="00F4682C">
        <w:rPr>
          <w:rFonts w:ascii="Times New Roman" w:hAnsi="Times New Roman" w:cs="Times New Roman"/>
          <w:sz w:val="32"/>
          <w:szCs w:val="32"/>
          <w:lang w:val="ky-KG"/>
        </w:rPr>
        <w:t>жумуш берүүчүлөр</w:t>
      </w:r>
      <w:r w:rsidRPr="00DB6FEE">
        <w:rPr>
          <w:rFonts w:ascii="Times New Roman" w:hAnsi="Times New Roman" w:cs="Times New Roman"/>
          <w:sz w:val="32"/>
          <w:szCs w:val="32"/>
          <w:lang w:val="ky-KG"/>
        </w:rPr>
        <w:t xml:space="preserve"> менен бекем байланыш түзүү, алардын пикирин эске алуу;</w:t>
      </w:r>
    </w:p>
    <w:p w:rsidR="006E3E8A" w:rsidRPr="00DB6FEE" w:rsidRDefault="00795EA8" w:rsidP="000F40BF">
      <w:pPr>
        <w:pStyle w:val="a7"/>
        <w:numPr>
          <w:ilvl w:val="0"/>
          <w:numId w:val="4"/>
        </w:numPr>
        <w:ind w:left="0" w:firstLine="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Университетте</w:t>
      </w:r>
      <w:r w:rsidR="009107E2">
        <w:rPr>
          <w:rFonts w:ascii="Times New Roman" w:hAnsi="Times New Roman" w:cs="Times New Roman"/>
          <w:sz w:val="32"/>
          <w:szCs w:val="32"/>
          <w:lang w:val="ky-KG"/>
        </w:rPr>
        <w:t>ги</w:t>
      </w:r>
      <w:r w:rsidRPr="00DB6FEE">
        <w:rPr>
          <w:rFonts w:ascii="Times New Roman" w:hAnsi="Times New Roman" w:cs="Times New Roman"/>
          <w:sz w:val="32"/>
          <w:szCs w:val="32"/>
          <w:lang w:val="ky-KG"/>
        </w:rPr>
        <w:t xml:space="preserve"> </w:t>
      </w:r>
      <w:r w:rsidR="00F160E9" w:rsidRPr="00DB6FEE">
        <w:rPr>
          <w:rFonts w:ascii="Times New Roman" w:hAnsi="Times New Roman" w:cs="Times New Roman"/>
          <w:sz w:val="32"/>
          <w:szCs w:val="32"/>
          <w:lang w:val="ky-KG"/>
        </w:rPr>
        <w:t>бардык</w:t>
      </w:r>
      <w:r w:rsidR="009107E2">
        <w:rPr>
          <w:rFonts w:ascii="Times New Roman" w:hAnsi="Times New Roman" w:cs="Times New Roman"/>
          <w:sz w:val="32"/>
          <w:szCs w:val="32"/>
          <w:lang w:val="ky-KG"/>
        </w:rPr>
        <w:t xml:space="preserve"> </w:t>
      </w:r>
      <w:r w:rsidR="00F160E9" w:rsidRPr="00DB6FEE">
        <w:rPr>
          <w:rFonts w:ascii="Times New Roman" w:hAnsi="Times New Roman" w:cs="Times New Roman"/>
          <w:sz w:val="32"/>
          <w:szCs w:val="32"/>
          <w:lang w:val="ky-KG"/>
        </w:rPr>
        <w:t xml:space="preserve"> факультеттер</w:t>
      </w:r>
      <w:r w:rsidR="009107E2">
        <w:rPr>
          <w:rFonts w:ascii="Times New Roman" w:hAnsi="Times New Roman" w:cs="Times New Roman"/>
          <w:sz w:val="32"/>
          <w:szCs w:val="32"/>
          <w:lang w:val="ky-KG"/>
        </w:rPr>
        <w:t>де</w:t>
      </w:r>
      <w:r w:rsidR="002858AD" w:rsidRPr="00F4682C">
        <w:rPr>
          <w:rFonts w:ascii="Times New Roman" w:hAnsi="Times New Roman" w:cs="Times New Roman"/>
          <w:sz w:val="32"/>
          <w:szCs w:val="32"/>
          <w:lang w:val="ky-KG"/>
        </w:rPr>
        <w:t xml:space="preserve"> </w:t>
      </w:r>
      <w:r w:rsidRPr="00F4682C">
        <w:rPr>
          <w:rFonts w:ascii="Times New Roman" w:hAnsi="Times New Roman" w:cs="Times New Roman"/>
          <w:sz w:val="32"/>
          <w:szCs w:val="32"/>
          <w:lang w:val="ky-KG"/>
        </w:rPr>
        <w:t>ви</w:t>
      </w:r>
      <w:r w:rsidR="006E3E8A" w:rsidRPr="00F4682C">
        <w:rPr>
          <w:rFonts w:ascii="Times New Roman" w:hAnsi="Times New Roman" w:cs="Times New Roman"/>
          <w:sz w:val="32"/>
          <w:szCs w:val="32"/>
          <w:lang w:val="ky-KG"/>
        </w:rPr>
        <w:t xml:space="preserve">ртуалдык лабораторияларды </w:t>
      </w:r>
      <w:r w:rsidR="006E3E8A" w:rsidRPr="00DB6FEE">
        <w:rPr>
          <w:rFonts w:ascii="Times New Roman" w:hAnsi="Times New Roman" w:cs="Times New Roman"/>
          <w:sz w:val="32"/>
          <w:szCs w:val="32"/>
          <w:lang w:val="ky-KG"/>
        </w:rPr>
        <w:t>түзүү</w:t>
      </w:r>
      <w:r w:rsidR="009107E2">
        <w:rPr>
          <w:rFonts w:ascii="Times New Roman" w:hAnsi="Times New Roman" w:cs="Times New Roman"/>
          <w:sz w:val="32"/>
          <w:szCs w:val="32"/>
          <w:lang w:val="ky-KG"/>
        </w:rPr>
        <w:t>гө жетишүү</w:t>
      </w:r>
      <w:r w:rsidR="006E3E8A" w:rsidRPr="00DB6FEE">
        <w:rPr>
          <w:rFonts w:ascii="Times New Roman" w:hAnsi="Times New Roman" w:cs="Times New Roman"/>
          <w:sz w:val="32"/>
          <w:szCs w:val="32"/>
          <w:lang w:val="ky-KG"/>
        </w:rPr>
        <w:t>;</w:t>
      </w:r>
      <w:r w:rsidR="004021DB">
        <w:rPr>
          <w:rFonts w:ascii="Times New Roman" w:hAnsi="Times New Roman" w:cs="Times New Roman"/>
          <w:sz w:val="32"/>
          <w:szCs w:val="32"/>
          <w:lang w:val="ky-KG"/>
        </w:rPr>
        <w:tab/>
      </w:r>
    </w:p>
    <w:p w:rsidR="00B973C5" w:rsidRPr="00DB6FEE" w:rsidRDefault="009E7602" w:rsidP="000F40BF">
      <w:pPr>
        <w:pStyle w:val="a7"/>
        <w:numPr>
          <w:ilvl w:val="0"/>
          <w:numId w:val="4"/>
        </w:numPr>
        <w:ind w:left="0" w:firstLine="0"/>
        <w:jc w:val="both"/>
        <w:rPr>
          <w:rFonts w:ascii="Times New Roman" w:hAnsi="Times New Roman" w:cs="Times New Roman"/>
          <w:sz w:val="32"/>
          <w:szCs w:val="32"/>
          <w:lang w:val="ky-KG"/>
        </w:rPr>
      </w:pPr>
      <w:r>
        <w:rPr>
          <w:rFonts w:ascii="Times New Roman" w:hAnsi="Times New Roman" w:cs="Times New Roman"/>
          <w:sz w:val="32"/>
          <w:szCs w:val="32"/>
          <w:lang w:val="ky-KG"/>
        </w:rPr>
        <w:t>Орто кесиптик жана б</w:t>
      </w:r>
      <w:r w:rsidR="00B973C5" w:rsidRPr="00DB6FEE">
        <w:rPr>
          <w:rFonts w:ascii="Times New Roman" w:hAnsi="Times New Roman" w:cs="Times New Roman"/>
          <w:sz w:val="32"/>
          <w:szCs w:val="32"/>
          <w:lang w:val="ky-KG"/>
        </w:rPr>
        <w:t xml:space="preserve">акалавриат </w:t>
      </w:r>
      <w:r>
        <w:rPr>
          <w:rFonts w:ascii="Times New Roman" w:hAnsi="Times New Roman" w:cs="Times New Roman"/>
          <w:sz w:val="32"/>
          <w:szCs w:val="32"/>
          <w:lang w:val="ky-KG"/>
        </w:rPr>
        <w:t xml:space="preserve">билим берүү </w:t>
      </w:r>
      <w:r w:rsidR="007F57A5" w:rsidRPr="00DB6FEE">
        <w:rPr>
          <w:rFonts w:ascii="Times New Roman" w:hAnsi="Times New Roman" w:cs="Times New Roman"/>
          <w:sz w:val="32"/>
          <w:szCs w:val="32"/>
          <w:lang w:val="ky-KG"/>
        </w:rPr>
        <w:t>программаларын</w:t>
      </w:r>
      <w:r w:rsidR="00B973C5" w:rsidRPr="00DB6FEE">
        <w:rPr>
          <w:rFonts w:ascii="Times New Roman" w:hAnsi="Times New Roman" w:cs="Times New Roman"/>
          <w:sz w:val="32"/>
          <w:szCs w:val="32"/>
          <w:lang w:val="ky-KG"/>
        </w:rPr>
        <w:t xml:space="preserve"> </w:t>
      </w:r>
      <w:r>
        <w:rPr>
          <w:rFonts w:ascii="Times New Roman" w:hAnsi="Times New Roman" w:cs="Times New Roman"/>
          <w:sz w:val="32"/>
          <w:szCs w:val="32"/>
          <w:lang w:val="ky-KG"/>
        </w:rPr>
        <w:t>республикалык</w:t>
      </w:r>
      <w:r w:rsidR="00B973C5" w:rsidRPr="00DB6FEE">
        <w:rPr>
          <w:rFonts w:ascii="Times New Roman" w:hAnsi="Times New Roman" w:cs="Times New Roman"/>
          <w:sz w:val="32"/>
          <w:szCs w:val="32"/>
          <w:lang w:val="ky-KG"/>
        </w:rPr>
        <w:t xml:space="preserve"> деңгээлде таанылган </w:t>
      </w:r>
      <w:r>
        <w:rPr>
          <w:rFonts w:ascii="Times New Roman" w:hAnsi="Times New Roman" w:cs="Times New Roman"/>
          <w:sz w:val="32"/>
          <w:szCs w:val="32"/>
          <w:lang w:val="ky-KG"/>
        </w:rPr>
        <w:t>көз карандысыз</w:t>
      </w:r>
      <w:r w:rsidRPr="00F4682C">
        <w:rPr>
          <w:rFonts w:ascii="Times New Roman" w:hAnsi="Times New Roman" w:cs="Times New Roman"/>
          <w:sz w:val="32"/>
          <w:szCs w:val="32"/>
          <w:lang w:val="ky-KG"/>
        </w:rPr>
        <w:t xml:space="preserve"> </w:t>
      </w:r>
      <w:r w:rsidR="00B973C5" w:rsidRPr="00F4682C">
        <w:rPr>
          <w:rFonts w:ascii="Times New Roman" w:hAnsi="Times New Roman" w:cs="Times New Roman"/>
          <w:sz w:val="32"/>
          <w:szCs w:val="32"/>
          <w:lang w:val="ky-KG"/>
        </w:rPr>
        <w:t>агенттиктердин аккредитациясынан</w:t>
      </w:r>
      <w:r w:rsidR="00B973C5" w:rsidRPr="00DB6FEE">
        <w:rPr>
          <w:rFonts w:ascii="Times New Roman" w:hAnsi="Times New Roman" w:cs="Times New Roman"/>
          <w:sz w:val="32"/>
          <w:szCs w:val="32"/>
          <w:lang w:val="ky-KG"/>
        </w:rPr>
        <w:t xml:space="preserve"> өтүүгө даярдоо жана </w:t>
      </w:r>
      <w:r w:rsidR="007F57A5" w:rsidRPr="00DB6FEE">
        <w:rPr>
          <w:rFonts w:ascii="Times New Roman" w:hAnsi="Times New Roman" w:cs="Times New Roman"/>
          <w:sz w:val="32"/>
          <w:szCs w:val="32"/>
          <w:lang w:val="ky-KG"/>
        </w:rPr>
        <w:t>өткөрүү</w:t>
      </w:r>
      <w:r w:rsidR="00C35336" w:rsidRPr="00DB6FEE">
        <w:rPr>
          <w:rFonts w:ascii="Times New Roman" w:hAnsi="Times New Roman" w:cs="Times New Roman"/>
          <w:sz w:val="32"/>
          <w:szCs w:val="32"/>
          <w:lang w:val="ky-KG"/>
        </w:rPr>
        <w:t>;</w:t>
      </w:r>
    </w:p>
    <w:p w:rsidR="00A94D82" w:rsidRPr="00DB6FEE" w:rsidRDefault="001A7A7F" w:rsidP="00A25A61">
      <w:pPr>
        <w:pStyle w:val="a7"/>
        <w:numPr>
          <w:ilvl w:val="0"/>
          <w:numId w:val="4"/>
        </w:numPr>
        <w:ind w:left="0" w:firstLine="0"/>
        <w:jc w:val="both"/>
        <w:rPr>
          <w:rFonts w:ascii="Times New Roman" w:hAnsi="Times New Roman" w:cs="Times New Roman"/>
          <w:sz w:val="32"/>
          <w:szCs w:val="32"/>
          <w:lang w:val="ky-KG"/>
        </w:rPr>
      </w:pPr>
      <w:r>
        <w:rPr>
          <w:rFonts w:ascii="Times New Roman" w:hAnsi="Times New Roman" w:cs="Times New Roman"/>
          <w:sz w:val="32"/>
          <w:szCs w:val="32"/>
          <w:lang w:val="ky-KG"/>
        </w:rPr>
        <w:t>Жаңы лицензияга ээ болгон</w:t>
      </w:r>
      <w:r w:rsidR="006138C3">
        <w:rPr>
          <w:rFonts w:ascii="Times New Roman" w:hAnsi="Times New Roman" w:cs="Times New Roman"/>
          <w:sz w:val="32"/>
          <w:szCs w:val="32"/>
          <w:lang w:val="ky-KG"/>
        </w:rPr>
        <w:t xml:space="preserve"> 5 билим берүү багыты </w:t>
      </w:r>
      <w:r w:rsidR="00260F95">
        <w:rPr>
          <w:rFonts w:ascii="Times New Roman" w:hAnsi="Times New Roman" w:cs="Times New Roman"/>
          <w:sz w:val="32"/>
          <w:szCs w:val="32"/>
          <w:lang w:val="ky-KG"/>
        </w:rPr>
        <w:t>боюнча</w:t>
      </w:r>
      <w:r w:rsidR="009E7602">
        <w:rPr>
          <w:rFonts w:ascii="Times New Roman" w:hAnsi="Times New Roman" w:cs="Times New Roman"/>
          <w:sz w:val="32"/>
          <w:szCs w:val="32"/>
          <w:lang w:val="ky-KG"/>
        </w:rPr>
        <w:t xml:space="preserve"> м</w:t>
      </w:r>
      <w:r w:rsidR="00A94D82" w:rsidRPr="00DB6FEE">
        <w:rPr>
          <w:rFonts w:ascii="Times New Roman" w:hAnsi="Times New Roman" w:cs="Times New Roman"/>
          <w:sz w:val="32"/>
          <w:szCs w:val="32"/>
          <w:lang w:val="ky-KG"/>
        </w:rPr>
        <w:t>агистратура бөлүмүнүн ишин</w:t>
      </w:r>
      <w:r w:rsidR="006138C3">
        <w:rPr>
          <w:rFonts w:ascii="Times New Roman" w:hAnsi="Times New Roman" w:cs="Times New Roman"/>
          <w:sz w:val="32"/>
          <w:szCs w:val="32"/>
          <w:lang w:val="ky-KG"/>
        </w:rPr>
        <w:t xml:space="preserve"> талапка ылайык жандандыруу жана</w:t>
      </w:r>
      <w:r w:rsidR="00A94D82" w:rsidRPr="00DB6FEE">
        <w:rPr>
          <w:rFonts w:ascii="Times New Roman" w:hAnsi="Times New Roman" w:cs="Times New Roman"/>
          <w:sz w:val="32"/>
          <w:szCs w:val="32"/>
          <w:lang w:val="ky-KG"/>
        </w:rPr>
        <w:t xml:space="preserve"> өркүндөтүү, 5 жыл аралыгында университетте студенттердин </w:t>
      </w:r>
      <w:r w:rsidR="00A94D82" w:rsidRPr="00F4682C">
        <w:rPr>
          <w:rFonts w:ascii="Times New Roman" w:hAnsi="Times New Roman" w:cs="Times New Roman"/>
          <w:sz w:val="32"/>
          <w:szCs w:val="32"/>
          <w:lang w:val="ky-KG"/>
        </w:rPr>
        <w:t>жалпы саны</w:t>
      </w:r>
      <w:r w:rsidR="00F4682C">
        <w:rPr>
          <w:rFonts w:ascii="Times New Roman" w:hAnsi="Times New Roman" w:cs="Times New Roman"/>
          <w:sz w:val="32"/>
          <w:szCs w:val="32"/>
          <w:lang w:val="ky-KG"/>
        </w:rPr>
        <w:t xml:space="preserve">н </w:t>
      </w:r>
      <w:r w:rsidR="005526C6" w:rsidRPr="00F4682C">
        <w:rPr>
          <w:rFonts w:ascii="Times New Roman" w:hAnsi="Times New Roman" w:cs="Times New Roman"/>
          <w:sz w:val="32"/>
          <w:szCs w:val="32"/>
          <w:lang w:val="ky-KG"/>
        </w:rPr>
        <w:t xml:space="preserve"> 5%,</w:t>
      </w:r>
      <w:r w:rsidR="006138C3" w:rsidRPr="00F4682C">
        <w:rPr>
          <w:rFonts w:ascii="Times New Roman" w:hAnsi="Times New Roman" w:cs="Times New Roman"/>
          <w:sz w:val="32"/>
          <w:szCs w:val="32"/>
          <w:lang w:val="ky-KG"/>
        </w:rPr>
        <w:t xml:space="preserve"> 1</w:t>
      </w:r>
      <w:r w:rsidR="00A94D82" w:rsidRPr="00F4682C">
        <w:rPr>
          <w:rFonts w:ascii="Times New Roman" w:hAnsi="Times New Roman" w:cs="Times New Roman"/>
          <w:sz w:val="32"/>
          <w:szCs w:val="32"/>
          <w:lang w:val="ky-KG"/>
        </w:rPr>
        <w:t>0%</w:t>
      </w:r>
      <w:r w:rsidR="006138C3" w:rsidRPr="00F4682C">
        <w:rPr>
          <w:rFonts w:ascii="Times New Roman" w:hAnsi="Times New Roman" w:cs="Times New Roman"/>
          <w:sz w:val="32"/>
          <w:szCs w:val="32"/>
          <w:lang w:val="ky-KG"/>
        </w:rPr>
        <w:t>дан жогору</w:t>
      </w:r>
      <w:r w:rsidR="00A94D82" w:rsidRPr="00F4682C">
        <w:rPr>
          <w:rFonts w:ascii="Times New Roman" w:hAnsi="Times New Roman" w:cs="Times New Roman"/>
          <w:sz w:val="32"/>
          <w:szCs w:val="32"/>
          <w:lang w:val="ky-KG"/>
        </w:rPr>
        <w:t xml:space="preserve"> магистранттар </w:t>
      </w:r>
      <w:r w:rsidR="00A94D82" w:rsidRPr="00DB6FEE">
        <w:rPr>
          <w:rFonts w:ascii="Times New Roman" w:hAnsi="Times New Roman" w:cs="Times New Roman"/>
          <w:sz w:val="32"/>
          <w:szCs w:val="32"/>
          <w:lang w:val="ky-KG"/>
        </w:rPr>
        <w:t xml:space="preserve">түзүүсүнө жетишүү. </w:t>
      </w:r>
    </w:p>
    <w:p w:rsidR="00B973C5" w:rsidRPr="00DB6FEE" w:rsidRDefault="00B973C5" w:rsidP="000F40BF">
      <w:pPr>
        <w:pStyle w:val="a7"/>
        <w:numPr>
          <w:ilvl w:val="0"/>
          <w:numId w:val="4"/>
        </w:numPr>
        <w:ind w:left="0" w:firstLine="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 xml:space="preserve">Авторитеттүү эл аралык </w:t>
      </w:r>
      <w:r w:rsidRPr="00F4682C">
        <w:rPr>
          <w:rFonts w:ascii="Times New Roman" w:hAnsi="Times New Roman" w:cs="Times New Roman"/>
          <w:sz w:val="32"/>
          <w:szCs w:val="32"/>
          <w:lang w:val="ky-KG"/>
        </w:rPr>
        <w:t>рейтингдик агенттиктердин</w:t>
      </w:r>
      <w:r w:rsidRPr="00DB6FEE">
        <w:rPr>
          <w:rFonts w:ascii="Times New Roman" w:hAnsi="Times New Roman" w:cs="Times New Roman"/>
          <w:sz w:val="32"/>
          <w:szCs w:val="32"/>
          <w:lang w:val="ky-KG"/>
        </w:rPr>
        <w:t xml:space="preserve"> (рейтинг OSEECA, THE, QS GER, эксперт РА ж.б.) </w:t>
      </w:r>
      <w:r w:rsidRPr="00F4682C">
        <w:rPr>
          <w:rFonts w:ascii="Times New Roman" w:hAnsi="Times New Roman" w:cs="Times New Roman"/>
          <w:sz w:val="32"/>
          <w:szCs w:val="32"/>
          <w:lang w:val="ky-KG"/>
        </w:rPr>
        <w:t xml:space="preserve">рейтингине </w:t>
      </w:r>
      <w:r w:rsidR="002858AD" w:rsidRPr="00F4682C">
        <w:rPr>
          <w:rFonts w:ascii="Times New Roman" w:hAnsi="Times New Roman" w:cs="Times New Roman"/>
          <w:sz w:val="32"/>
          <w:szCs w:val="32"/>
          <w:lang w:val="ky-KG"/>
        </w:rPr>
        <w:t>Бат</w:t>
      </w:r>
      <w:r w:rsidR="007F57A5" w:rsidRPr="00F4682C">
        <w:rPr>
          <w:rFonts w:ascii="Times New Roman" w:hAnsi="Times New Roman" w:cs="Times New Roman"/>
          <w:sz w:val="32"/>
          <w:szCs w:val="32"/>
          <w:lang w:val="ky-KG"/>
        </w:rPr>
        <w:t>МУнун</w:t>
      </w:r>
      <w:r w:rsidR="007F57A5" w:rsidRPr="00DB6FEE">
        <w:rPr>
          <w:rFonts w:ascii="Times New Roman" w:hAnsi="Times New Roman" w:cs="Times New Roman"/>
          <w:b/>
          <w:sz w:val="32"/>
          <w:szCs w:val="32"/>
          <w:lang w:val="ky-KG"/>
        </w:rPr>
        <w:t xml:space="preserve"> </w:t>
      </w:r>
      <w:r w:rsidR="00C35336" w:rsidRPr="00F4682C">
        <w:rPr>
          <w:rFonts w:ascii="Times New Roman" w:hAnsi="Times New Roman" w:cs="Times New Roman"/>
          <w:sz w:val="32"/>
          <w:szCs w:val="32"/>
          <w:lang w:val="ky-KG"/>
        </w:rPr>
        <w:t>катышуу</w:t>
      </w:r>
      <w:r w:rsidR="007F57A5" w:rsidRPr="00F4682C">
        <w:rPr>
          <w:rFonts w:ascii="Times New Roman" w:hAnsi="Times New Roman" w:cs="Times New Roman"/>
          <w:sz w:val="32"/>
          <w:szCs w:val="32"/>
          <w:lang w:val="ky-KG"/>
        </w:rPr>
        <w:t>сун</w:t>
      </w:r>
      <w:r w:rsidR="007F57A5" w:rsidRPr="00DB6FEE">
        <w:rPr>
          <w:rFonts w:ascii="Times New Roman" w:hAnsi="Times New Roman" w:cs="Times New Roman"/>
          <w:sz w:val="32"/>
          <w:szCs w:val="32"/>
          <w:lang w:val="ky-KG"/>
        </w:rPr>
        <w:t xml:space="preserve"> камсыз кылуу</w:t>
      </w:r>
      <w:r w:rsidR="006138C3">
        <w:rPr>
          <w:rFonts w:ascii="Times New Roman" w:hAnsi="Times New Roman" w:cs="Times New Roman"/>
          <w:sz w:val="32"/>
          <w:szCs w:val="32"/>
          <w:lang w:val="ky-KG"/>
        </w:rPr>
        <w:t>га жетишүү.</w:t>
      </w:r>
    </w:p>
    <w:p w:rsidR="00795EA8" w:rsidRPr="00DB6FEE" w:rsidRDefault="002858AD" w:rsidP="000F40BF">
      <w:pPr>
        <w:pStyle w:val="a7"/>
        <w:numPr>
          <w:ilvl w:val="0"/>
          <w:numId w:val="4"/>
        </w:numPr>
        <w:ind w:left="0" w:firstLine="0"/>
        <w:jc w:val="both"/>
        <w:rPr>
          <w:rFonts w:ascii="Times New Roman" w:hAnsi="Times New Roman" w:cs="Times New Roman"/>
          <w:sz w:val="32"/>
          <w:szCs w:val="32"/>
          <w:lang w:val="ky-KG"/>
        </w:rPr>
      </w:pPr>
      <w:r>
        <w:rPr>
          <w:rFonts w:ascii="Times New Roman" w:hAnsi="Times New Roman" w:cs="Times New Roman"/>
          <w:color w:val="000000" w:themeColor="text1"/>
          <w:sz w:val="32"/>
          <w:szCs w:val="32"/>
          <w:lang w:val="ky-KG"/>
        </w:rPr>
        <w:t>Бат</w:t>
      </w:r>
      <w:r w:rsidR="00795EA8" w:rsidRPr="00DB6FEE">
        <w:rPr>
          <w:rFonts w:ascii="Times New Roman" w:hAnsi="Times New Roman" w:cs="Times New Roman"/>
          <w:color w:val="000000" w:themeColor="text1"/>
          <w:sz w:val="32"/>
          <w:szCs w:val="32"/>
          <w:lang w:val="ky-KG"/>
        </w:rPr>
        <w:t xml:space="preserve">МУнун китепканаларында автоматташтырылган системасын </w:t>
      </w:r>
      <w:r w:rsidR="00DD612F" w:rsidRPr="00DB6FEE">
        <w:rPr>
          <w:rFonts w:ascii="Times New Roman" w:hAnsi="Times New Roman" w:cs="Times New Roman"/>
          <w:color w:val="000000" w:themeColor="text1"/>
          <w:sz w:val="32"/>
          <w:szCs w:val="32"/>
          <w:lang w:val="ky-KG"/>
        </w:rPr>
        <w:t xml:space="preserve"> ишке киргизүү жана өркүндөтүү</w:t>
      </w:r>
      <w:r w:rsidR="00AD7EFF" w:rsidRPr="00DB6FEE">
        <w:rPr>
          <w:rFonts w:ascii="Times New Roman" w:hAnsi="Times New Roman" w:cs="Times New Roman"/>
          <w:color w:val="000000" w:themeColor="text1"/>
          <w:sz w:val="32"/>
          <w:szCs w:val="32"/>
          <w:lang w:val="ky-KG"/>
        </w:rPr>
        <w:t>. Электрондук китептерди көбөйтүү</w:t>
      </w:r>
      <w:r w:rsidR="00DD612F" w:rsidRPr="00DB6FEE">
        <w:rPr>
          <w:rFonts w:ascii="Times New Roman" w:hAnsi="Times New Roman" w:cs="Times New Roman"/>
          <w:color w:val="000000" w:themeColor="text1"/>
          <w:sz w:val="32"/>
          <w:szCs w:val="32"/>
          <w:lang w:val="ky-KG"/>
        </w:rPr>
        <w:t>;</w:t>
      </w:r>
    </w:p>
    <w:p w:rsidR="00B973C5" w:rsidRPr="00DB6FEE" w:rsidRDefault="00B973C5" w:rsidP="000F40BF">
      <w:pPr>
        <w:pStyle w:val="a7"/>
        <w:numPr>
          <w:ilvl w:val="0"/>
          <w:numId w:val="4"/>
        </w:numPr>
        <w:ind w:left="0" w:firstLine="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Бакалавриат</w:t>
      </w:r>
      <w:r w:rsidR="00C35336" w:rsidRPr="00DB6FEE">
        <w:rPr>
          <w:rFonts w:ascii="Times New Roman" w:hAnsi="Times New Roman" w:cs="Times New Roman"/>
          <w:sz w:val="32"/>
          <w:szCs w:val="32"/>
          <w:lang w:val="ky-KG"/>
        </w:rPr>
        <w:t xml:space="preserve"> жана магистратура программаларында, </w:t>
      </w:r>
      <w:r w:rsidRPr="00DB6FEE">
        <w:rPr>
          <w:rFonts w:ascii="Times New Roman" w:hAnsi="Times New Roman" w:cs="Times New Roman"/>
          <w:sz w:val="32"/>
          <w:szCs w:val="32"/>
          <w:lang w:val="ky-KG"/>
        </w:rPr>
        <w:t>окутууга компетенттүүлүк мамиленин негизинде лекциялык, практикалык (семинардык), лабораториялык сабактарды анализдөөнүн жаңы схемасын иштеп чыгуу жана аны пайдалануу аркылуу окуп-үйрөнүүнүн жана окутуунун нат</w:t>
      </w:r>
      <w:r w:rsidR="00232486" w:rsidRPr="00DB6FEE">
        <w:rPr>
          <w:rFonts w:ascii="Times New Roman" w:hAnsi="Times New Roman" w:cs="Times New Roman"/>
          <w:sz w:val="32"/>
          <w:szCs w:val="32"/>
          <w:lang w:val="ky-KG"/>
        </w:rPr>
        <w:t>ыйжаларынын сапатын жогорулатуу;</w:t>
      </w:r>
    </w:p>
    <w:p w:rsidR="00CA5267" w:rsidRPr="00DB6FEE" w:rsidRDefault="005526C6" w:rsidP="000F40BF">
      <w:pPr>
        <w:pStyle w:val="a7"/>
        <w:numPr>
          <w:ilvl w:val="0"/>
          <w:numId w:val="4"/>
        </w:numPr>
        <w:ind w:left="0" w:firstLine="0"/>
        <w:jc w:val="both"/>
        <w:rPr>
          <w:rFonts w:ascii="Times New Roman" w:hAnsi="Times New Roman" w:cs="Times New Roman"/>
          <w:sz w:val="32"/>
          <w:szCs w:val="32"/>
          <w:lang w:val="ky-KG"/>
        </w:rPr>
      </w:pPr>
      <w:r>
        <w:rPr>
          <w:rFonts w:ascii="Times New Roman" w:hAnsi="Times New Roman" w:cs="Times New Roman"/>
          <w:color w:val="000000" w:themeColor="text1"/>
          <w:sz w:val="32"/>
          <w:szCs w:val="32"/>
          <w:lang w:val="ky-KG"/>
        </w:rPr>
        <w:t>Университетти жаңы</w:t>
      </w:r>
      <w:r w:rsidR="00CA5267" w:rsidRPr="00DB6FEE">
        <w:rPr>
          <w:rFonts w:ascii="Times New Roman" w:hAnsi="Times New Roman" w:cs="Times New Roman"/>
          <w:color w:val="000000" w:themeColor="text1"/>
          <w:sz w:val="32"/>
          <w:szCs w:val="32"/>
          <w:lang w:val="ky-KG"/>
        </w:rPr>
        <w:t xml:space="preserve"> информациялык технологиялар менен жабдуу иштерин</w:t>
      </w:r>
      <w:r w:rsidR="005D4540">
        <w:rPr>
          <w:rFonts w:ascii="Times New Roman" w:hAnsi="Times New Roman" w:cs="Times New Roman"/>
          <w:color w:val="000000" w:themeColor="text1"/>
          <w:sz w:val="32"/>
          <w:szCs w:val="32"/>
          <w:lang w:val="ky-KG"/>
        </w:rPr>
        <w:t>е жетишүү</w:t>
      </w:r>
      <w:r w:rsidR="00CA5267" w:rsidRPr="00DB6FEE">
        <w:rPr>
          <w:rFonts w:ascii="Times New Roman" w:hAnsi="Times New Roman" w:cs="Times New Roman"/>
          <w:color w:val="000000" w:themeColor="text1"/>
          <w:sz w:val="32"/>
          <w:szCs w:val="32"/>
          <w:lang w:val="ky-KG"/>
        </w:rPr>
        <w:t xml:space="preserve">, AVN информациялык системасын колдонууну андан ары өркүндөтүү. (университеттин ичиндеги структуралар арасында </w:t>
      </w:r>
      <w:r w:rsidR="00CA5267" w:rsidRPr="00F4682C">
        <w:rPr>
          <w:rFonts w:ascii="Times New Roman" w:hAnsi="Times New Roman" w:cs="Times New Roman"/>
          <w:color w:val="000000" w:themeColor="text1"/>
          <w:sz w:val="32"/>
          <w:szCs w:val="32"/>
          <w:lang w:val="ky-KG"/>
        </w:rPr>
        <w:t>электрондук документ</w:t>
      </w:r>
      <w:r w:rsidR="005D4540" w:rsidRPr="00F4682C">
        <w:rPr>
          <w:rFonts w:ascii="Times New Roman" w:hAnsi="Times New Roman" w:cs="Times New Roman"/>
          <w:color w:val="000000" w:themeColor="text1"/>
          <w:sz w:val="32"/>
          <w:szCs w:val="32"/>
          <w:lang w:val="ky-KG"/>
        </w:rPr>
        <w:t xml:space="preserve"> </w:t>
      </w:r>
      <w:r w:rsidR="00CA5267" w:rsidRPr="00F4682C">
        <w:rPr>
          <w:rFonts w:ascii="Times New Roman" w:hAnsi="Times New Roman" w:cs="Times New Roman"/>
          <w:color w:val="000000" w:themeColor="text1"/>
          <w:sz w:val="32"/>
          <w:szCs w:val="32"/>
          <w:lang w:val="ky-KG"/>
        </w:rPr>
        <w:t>алмашууну ишке ашыруу,</w:t>
      </w:r>
      <w:r w:rsidR="00CA5267" w:rsidRPr="00DB6FEE">
        <w:rPr>
          <w:rFonts w:ascii="Times New Roman" w:hAnsi="Times New Roman" w:cs="Times New Roman"/>
          <w:color w:val="000000" w:themeColor="text1"/>
          <w:sz w:val="32"/>
          <w:szCs w:val="32"/>
          <w:lang w:val="ky-KG"/>
        </w:rPr>
        <w:t xml:space="preserve"> студенттердин окууда жана коомдук иштердеги жетишкендиктери жана кемчилдиктери боюнча </w:t>
      </w:r>
      <w:r w:rsidR="00CA5267" w:rsidRPr="00F4682C">
        <w:rPr>
          <w:rFonts w:ascii="Times New Roman" w:hAnsi="Times New Roman" w:cs="Times New Roman"/>
          <w:color w:val="000000" w:themeColor="text1"/>
          <w:sz w:val="32"/>
          <w:szCs w:val="32"/>
          <w:lang w:val="ky-KG"/>
        </w:rPr>
        <w:t>ата-энелерине смс-кабарларды</w:t>
      </w:r>
      <w:r w:rsidR="00CA5267" w:rsidRPr="00DB6FEE">
        <w:rPr>
          <w:rFonts w:ascii="Times New Roman" w:hAnsi="Times New Roman" w:cs="Times New Roman"/>
          <w:color w:val="000000" w:themeColor="text1"/>
          <w:sz w:val="32"/>
          <w:szCs w:val="32"/>
          <w:lang w:val="ky-KG"/>
        </w:rPr>
        <w:t xml:space="preserve"> жиберүү, </w:t>
      </w:r>
      <w:r w:rsidR="00CA5267" w:rsidRPr="00F4682C">
        <w:rPr>
          <w:rFonts w:ascii="Times New Roman" w:hAnsi="Times New Roman" w:cs="Times New Roman"/>
          <w:color w:val="000000" w:themeColor="text1"/>
          <w:sz w:val="32"/>
          <w:szCs w:val="32"/>
          <w:lang w:val="ky-KG"/>
        </w:rPr>
        <w:t xml:space="preserve">онлайн </w:t>
      </w:r>
      <w:r w:rsidR="00CA5267" w:rsidRPr="00F4682C">
        <w:rPr>
          <w:rFonts w:ascii="Times New Roman" w:hAnsi="Times New Roman" w:cs="Times New Roman"/>
          <w:color w:val="000000" w:themeColor="text1"/>
          <w:sz w:val="32"/>
          <w:szCs w:val="32"/>
          <w:lang w:val="ky-KG"/>
        </w:rPr>
        <w:lastRenderedPageBreak/>
        <w:t>анкетирлөө</w:t>
      </w:r>
      <w:r w:rsidR="00CA5267" w:rsidRPr="00DB6FEE">
        <w:rPr>
          <w:rFonts w:ascii="Times New Roman" w:hAnsi="Times New Roman" w:cs="Times New Roman"/>
          <w:color w:val="000000" w:themeColor="text1"/>
          <w:sz w:val="32"/>
          <w:szCs w:val="32"/>
          <w:lang w:val="ky-KG"/>
        </w:rPr>
        <w:t xml:space="preserve"> ж.б.), окутуунун дистанттык технологияларын интенсивдүү өнүктүрүү; </w:t>
      </w:r>
    </w:p>
    <w:p w:rsidR="00B973C5" w:rsidRPr="00DB6FEE" w:rsidRDefault="00B973C5" w:rsidP="000F40BF">
      <w:pPr>
        <w:pStyle w:val="a7"/>
        <w:numPr>
          <w:ilvl w:val="0"/>
          <w:numId w:val="4"/>
        </w:numPr>
        <w:ind w:left="0" w:firstLine="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Сабактарга өз ара катышууну чыныгы тажрыйба алмашуу статусуна жеткирүү. Алдыңкы тажрыйба</w:t>
      </w:r>
      <w:r w:rsidR="00C704EE">
        <w:rPr>
          <w:rFonts w:ascii="Times New Roman" w:hAnsi="Times New Roman" w:cs="Times New Roman"/>
          <w:sz w:val="32"/>
          <w:szCs w:val="32"/>
          <w:lang w:val="ky-KG"/>
        </w:rPr>
        <w:t>лард</w:t>
      </w:r>
      <w:r w:rsidRPr="00DB6FEE">
        <w:rPr>
          <w:rFonts w:ascii="Times New Roman" w:hAnsi="Times New Roman" w:cs="Times New Roman"/>
          <w:sz w:val="32"/>
          <w:szCs w:val="32"/>
          <w:lang w:val="ky-KG"/>
        </w:rPr>
        <w:t>ы жайылтуунун</w:t>
      </w:r>
      <w:r w:rsidR="009C2A04" w:rsidRPr="00DB6FEE">
        <w:rPr>
          <w:rFonts w:ascii="Times New Roman" w:hAnsi="Times New Roman" w:cs="Times New Roman"/>
          <w:sz w:val="32"/>
          <w:szCs w:val="32"/>
          <w:lang w:val="ky-KG"/>
        </w:rPr>
        <w:t xml:space="preserve"> жаңы механизмдерин ишке киргизүү</w:t>
      </w:r>
      <w:r w:rsidR="005D4540">
        <w:rPr>
          <w:rFonts w:ascii="Times New Roman" w:hAnsi="Times New Roman" w:cs="Times New Roman"/>
          <w:sz w:val="32"/>
          <w:szCs w:val="32"/>
          <w:lang w:val="ky-KG"/>
        </w:rPr>
        <w:t xml:space="preserve"> жана өркүндөтүү</w:t>
      </w:r>
      <w:r w:rsidRPr="00DB6FEE">
        <w:rPr>
          <w:rFonts w:ascii="Times New Roman" w:hAnsi="Times New Roman" w:cs="Times New Roman"/>
          <w:sz w:val="32"/>
          <w:szCs w:val="32"/>
          <w:lang w:val="ky-KG"/>
        </w:rPr>
        <w:t xml:space="preserve"> </w:t>
      </w:r>
      <w:r w:rsidRPr="00F4682C">
        <w:rPr>
          <w:rFonts w:ascii="Times New Roman" w:hAnsi="Times New Roman" w:cs="Times New Roman"/>
          <w:sz w:val="32"/>
          <w:szCs w:val="32"/>
          <w:lang w:val="ky-KG"/>
        </w:rPr>
        <w:t>(</w:t>
      </w:r>
      <w:r w:rsidR="00090A25" w:rsidRPr="00F4682C">
        <w:rPr>
          <w:rFonts w:ascii="Times New Roman" w:hAnsi="Times New Roman" w:cs="Times New Roman"/>
          <w:color w:val="000000" w:themeColor="text1"/>
          <w:sz w:val="32"/>
          <w:szCs w:val="32"/>
          <w:lang w:val="ky-KG"/>
        </w:rPr>
        <w:t>онлайн түрүндөгү</w:t>
      </w:r>
      <w:r w:rsidR="00090A25" w:rsidRPr="00F4682C">
        <w:rPr>
          <w:rFonts w:ascii="Times New Roman" w:hAnsi="Times New Roman" w:cs="Times New Roman"/>
          <w:sz w:val="32"/>
          <w:szCs w:val="32"/>
          <w:lang w:val="ky-KG"/>
        </w:rPr>
        <w:t xml:space="preserve"> </w:t>
      </w:r>
      <w:r w:rsidRPr="00F4682C">
        <w:rPr>
          <w:rFonts w:ascii="Times New Roman" w:hAnsi="Times New Roman" w:cs="Times New Roman"/>
          <w:sz w:val="32"/>
          <w:szCs w:val="32"/>
          <w:lang w:val="ky-KG"/>
        </w:rPr>
        <w:t>видео сабактар</w:t>
      </w:r>
      <w:r w:rsidR="00F4682C" w:rsidRPr="00F4682C">
        <w:rPr>
          <w:rFonts w:ascii="Times New Roman" w:hAnsi="Times New Roman" w:cs="Times New Roman"/>
          <w:sz w:val="32"/>
          <w:szCs w:val="32"/>
          <w:lang w:val="ky-KG"/>
        </w:rPr>
        <w:t xml:space="preserve"> (зуум,классрум </w:t>
      </w:r>
      <w:r w:rsidR="00090A25" w:rsidRPr="00F4682C">
        <w:rPr>
          <w:rFonts w:ascii="Times New Roman" w:hAnsi="Times New Roman" w:cs="Times New Roman"/>
          <w:sz w:val="32"/>
          <w:szCs w:val="32"/>
          <w:lang w:val="ky-KG"/>
        </w:rPr>
        <w:t>ж.б)</w:t>
      </w:r>
      <w:r w:rsidRPr="00F4682C">
        <w:rPr>
          <w:rFonts w:ascii="Times New Roman" w:hAnsi="Times New Roman" w:cs="Times New Roman"/>
          <w:sz w:val="32"/>
          <w:szCs w:val="32"/>
          <w:lang w:val="ky-KG"/>
        </w:rPr>
        <w:t>, вебина</w:t>
      </w:r>
      <w:r w:rsidR="00C35336" w:rsidRPr="00F4682C">
        <w:rPr>
          <w:rFonts w:ascii="Times New Roman" w:hAnsi="Times New Roman" w:cs="Times New Roman"/>
          <w:sz w:val="32"/>
          <w:szCs w:val="32"/>
          <w:lang w:val="ky-KG"/>
        </w:rPr>
        <w:t>р</w:t>
      </w:r>
      <w:r w:rsidR="00D67314" w:rsidRPr="00F4682C">
        <w:rPr>
          <w:rFonts w:ascii="Times New Roman" w:hAnsi="Times New Roman" w:cs="Times New Roman"/>
          <w:sz w:val="32"/>
          <w:szCs w:val="32"/>
          <w:lang w:val="ky-KG"/>
        </w:rPr>
        <w:t>лар, теле сабактар ж.б.);</w:t>
      </w:r>
    </w:p>
    <w:p w:rsidR="00B973C5" w:rsidRPr="00DB6FEE" w:rsidRDefault="00B973C5" w:rsidP="000F40BF">
      <w:pPr>
        <w:pStyle w:val="a7"/>
        <w:numPr>
          <w:ilvl w:val="0"/>
          <w:numId w:val="4"/>
        </w:numPr>
        <w:ind w:left="0" w:firstLine="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 xml:space="preserve">Материалдык </w:t>
      </w:r>
      <w:r w:rsidRPr="00F4682C">
        <w:rPr>
          <w:rFonts w:ascii="Times New Roman" w:hAnsi="Times New Roman" w:cs="Times New Roman"/>
          <w:sz w:val="32"/>
          <w:szCs w:val="32"/>
          <w:lang w:val="ky-KG"/>
        </w:rPr>
        <w:t>стимулдаштырууну даректүү (адрестүү)</w:t>
      </w:r>
      <w:r w:rsidRPr="00DB6FEE">
        <w:rPr>
          <w:rFonts w:ascii="Times New Roman" w:hAnsi="Times New Roman" w:cs="Times New Roman"/>
          <w:sz w:val="32"/>
          <w:szCs w:val="32"/>
          <w:lang w:val="ky-KG"/>
        </w:rPr>
        <w:t xml:space="preserve"> бөлүштүрүү үчүн окутуучуларды ички аттестациялоонун жобосун </w:t>
      </w:r>
      <w:r w:rsidR="00090A25">
        <w:rPr>
          <w:rFonts w:ascii="Times New Roman" w:hAnsi="Times New Roman" w:cs="Times New Roman"/>
          <w:sz w:val="32"/>
          <w:szCs w:val="32"/>
          <w:lang w:val="ky-KG"/>
        </w:rPr>
        <w:t xml:space="preserve">атайын орто кесип, </w:t>
      </w:r>
      <w:r w:rsidRPr="00DB6FEE">
        <w:rPr>
          <w:rFonts w:ascii="Times New Roman" w:hAnsi="Times New Roman" w:cs="Times New Roman"/>
          <w:sz w:val="32"/>
          <w:szCs w:val="32"/>
          <w:lang w:val="ky-KG"/>
        </w:rPr>
        <w:t>бакалавриат жана магистратура баскычтарына ылайыкта</w:t>
      </w:r>
      <w:r w:rsidR="00D67314" w:rsidRPr="00DB6FEE">
        <w:rPr>
          <w:rFonts w:ascii="Times New Roman" w:hAnsi="Times New Roman" w:cs="Times New Roman"/>
          <w:sz w:val="32"/>
          <w:szCs w:val="32"/>
          <w:lang w:val="ky-KG"/>
        </w:rPr>
        <w:t>штырып иштеп чыгуу;</w:t>
      </w:r>
    </w:p>
    <w:p w:rsidR="00B973C5" w:rsidRPr="00DB6FEE" w:rsidRDefault="00B973C5" w:rsidP="000F40BF">
      <w:pPr>
        <w:pStyle w:val="a7"/>
        <w:numPr>
          <w:ilvl w:val="0"/>
          <w:numId w:val="4"/>
        </w:numPr>
        <w:ind w:left="0" w:firstLine="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Ар б</w:t>
      </w:r>
      <w:r w:rsidR="00CA5267" w:rsidRPr="00DB6FEE">
        <w:rPr>
          <w:rFonts w:ascii="Times New Roman" w:hAnsi="Times New Roman" w:cs="Times New Roman"/>
          <w:sz w:val="32"/>
          <w:szCs w:val="32"/>
          <w:lang w:val="ky-KG"/>
        </w:rPr>
        <w:t>ир сессиянын аягында окуп-үйрөнгөн</w:t>
      </w:r>
      <w:r w:rsidRPr="00DB6FEE">
        <w:rPr>
          <w:rFonts w:ascii="Times New Roman" w:hAnsi="Times New Roman" w:cs="Times New Roman"/>
          <w:sz w:val="32"/>
          <w:szCs w:val="32"/>
          <w:lang w:val="ky-KG"/>
        </w:rPr>
        <w:t xml:space="preserve"> курстардын сапаты жөнүндө студентте</w:t>
      </w:r>
      <w:r w:rsidR="00D67314" w:rsidRPr="00DB6FEE">
        <w:rPr>
          <w:rFonts w:ascii="Times New Roman" w:hAnsi="Times New Roman" w:cs="Times New Roman"/>
          <w:sz w:val="32"/>
          <w:szCs w:val="32"/>
          <w:lang w:val="ky-KG"/>
        </w:rPr>
        <w:t>рден онлайн сурамжылоо жүргүзүү;</w:t>
      </w:r>
    </w:p>
    <w:p w:rsidR="00C35336" w:rsidRPr="00DB6FEE" w:rsidRDefault="00C35336" w:rsidP="000F40BF">
      <w:pPr>
        <w:pStyle w:val="a7"/>
        <w:numPr>
          <w:ilvl w:val="0"/>
          <w:numId w:val="4"/>
        </w:numPr>
        <w:ind w:left="0" w:firstLine="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Ок</w:t>
      </w:r>
      <w:r w:rsidR="00D762A4" w:rsidRPr="00DB6FEE">
        <w:rPr>
          <w:rFonts w:ascii="Times New Roman" w:hAnsi="Times New Roman" w:cs="Times New Roman"/>
          <w:sz w:val="32"/>
          <w:szCs w:val="32"/>
          <w:lang w:val="ky-KG"/>
        </w:rPr>
        <w:t>у</w:t>
      </w:r>
      <w:r w:rsidRPr="00DB6FEE">
        <w:rPr>
          <w:rFonts w:ascii="Times New Roman" w:hAnsi="Times New Roman" w:cs="Times New Roman"/>
          <w:sz w:val="32"/>
          <w:szCs w:val="32"/>
          <w:lang w:val="ky-KG"/>
        </w:rPr>
        <w:t xml:space="preserve">туучуларды жумушка алуунун заманбап критерийлерин иштеп чыгуу </w:t>
      </w:r>
      <w:r w:rsidR="00D67314" w:rsidRPr="00DB6FEE">
        <w:rPr>
          <w:rFonts w:ascii="Times New Roman" w:hAnsi="Times New Roman" w:cs="Times New Roman"/>
          <w:sz w:val="32"/>
          <w:szCs w:val="32"/>
          <w:lang w:val="ky-KG"/>
        </w:rPr>
        <w:t>жана аны бекитүү;</w:t>
      </w:r>
    </w:p>
    <w:p w:rsidR="00C35336" w:rsidRPr="00DB6FEE" w:rsidRDefault="00C35336" w:rsidP="000F40BF">
      <w:pPr>
        <w:pStyle w:val="a7"/>
        <w:numPr>
          <w:ilvl w:val="0"/>
          <w:numId w:val="4"/>
        </w:numPr>
        <w:ind w:left="0" w:firstLine="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Ар бир окуу жылынын аягында окутуучулардын өздөрүнөн ирээттүү жана толук анкета алуу аркылуу окуу жайдын ийгилик</w:t>
      </w:r>
      <w:r w:rsidR="00D762A4" w:rsidRPr="00DB6FEE">
        <w:rPr>
          <w:rFonts w:ascii="Times New Roman" w:hAnsi="Times New Roman" w:cs="Times New Roman"/>
          <w:sz w:val="32"/>
          <w:szCs w:val="32"/>
          <w:lang w:val="ky-KG"/>
        </w:rPr>
        <w:t>-</w:t>
      </w:r>
      <w:r w:rsidRPr="00DB6FEE">
        <w:rPr>
          <w:rFonts w:ascii="Times New Roman" w:hAnsi="Times New Roman" w:cs="Times New Roman"/>
          <w:sz w:val="32"/>
          <w:szCs w:val="32"/>
          <w:lang w:val="ky-KG"/>
        </w:rPr>
        <w:t>кемчиликтерин аныктоону</w:t>
      </w:r>
      <w:r w:rsidR="00690B9A">
        <w:rPr>
          <w:rFonts w:ascii="Times New Roman" w:hAnsi="Times New Roman" w:cs="Times New Roman"/>
          <w:sz w:val="32"/>
          <w:szCs w:val="32"/>
          <w:lang w:val="ky-KG"/>
        </w:rPr>
        <w:t xml:space="preserve"> жана</w:t>
      </w:r>
      <w:r w:rsidR="00D67314" w:rsidRPr="00DB6FEE">
        <w:rPr>
          <w:rFonts w:ascii="Times New Roman" w:hAnsi="Times New Roman" w:cs="Times New Roman"/>
          <w:sz w:val="32"/>
          <w:szCs w:val="32"/>
          <w:lang w:val="ky-KG"/>
        </w:rPr>
        <w:t xml:space="preserve"> анализдөөнү</w:t>
      </w:r>
      <w:r w:rsidR="002858AD">
        <w:rPr>
          <w:rFonts w:ascii="Times New Roman" w:hAnsi="Times New Roman" w:cs="Times New Roman"/>
          <w:sz w:val="32"/>
          <w:szCs w:val="32"/>
          <w:lang w:val="ky-KG"/>
        </w:rPr>
        <w:t xml:space="preserve"> </w:t>
      </w:r>
      <w:r w:rsidR="00D67314" w:rsidRPr="00DB6FEE">
        <w:rPr>
          <w:rFonts w:ascii="Times New Roman" w:hAnsi="Times New Roman" w:cs="Times New Roman"/>
          <w:sz w:val="32"/>
          <w:szCs w:val="32"/>
          <w:lang w:val="ky-KG"/>
        </w:rPr>
        <w:t>салтка</w:t>
      </w:r>
      <w:r w:rsidRPr="00DB6FEE">
        <w:rPr>
          <w:rFonts w:ascii="Times New Roman" w:hAnsi="Times New Roman" w:cs="Times New Roman"/>
          <w:sz w:val="32"/>
          <w:szCs w:val="32"/>
          <w:lang w:val="ky-KG"/>
        </w:rPr>
        <w:t xml:space="preserve"> айлантуу</w:t>
      </w:r>
      <w:r w:rsidR="00D67314" w:rsidRPr="00DB6FEE">
        <w:rPr>
          <w:rFonts w:ascii="Times New Roman" w:hAnsi="Times New Roman" w:cs="Times New Roman"/>
          <w:sz w:val="32"/>
          <w:szCs w:val="32"/>
          <w:lang w:val="ky-KG"/>
        </w:rPr>
        <w:t>;</w:t>
      </w:r>
    </w:p>
    <w:p w:rsidR="00CA5267" w:rsidRPr="00DB6FEE" w:rsidRDefault="000D4EDC" w:rsidP="000F40BF">
      <w:pPr>
        <w:pStyle w:val="a7"/>
        <w:numPr>
          <w:ilvl w:val="0"/>
          <w:numId w:val="4"/>
        </w:numPr>
        <w:ind w:left="0" w:firstLine="0"/>
        <w:jc w:val="both"/>
        <w:rPr>
          <w:rFonts w:ascii="Times New Roman" w:hAnsi="Times New Roman" w:cs="Times New Roman"/>
          <w:bCs/>
          <w:sz w:val="32"/>
          <w:szCs w:val="32"/>
          <w:lang w:val="ky-KG"/>
        </w:rPr>
      </w:pPr>
      <w:r w:rsidRPr="00DB6FEE">
        <w:rPr>
          <w:rFonts w:ascii="Times New Roman" w:hAnsi="Times New Roman" w:cs="Times New Roman"/>
          <w:bCs/>
          <w:sz w:val="32"/>
          <w:szCs w:val="32"/>
          <w:lang w:val="ky-KG"/>
        </w:rPr>
        <w:t xml:space="preserve">Бүтүрүүчүлөрдү ишке жайгаштыруу максатында </w:t>
      </w:r>
      <w:r w:rsidRPr="00F4682C">
        <w:rPr>
          <w:rFonts w:ascii="Times New Roman" w:hAnsi="Times New Roman" w:cs="Times New Roman"/>
          <w:bCs/>
          <w:sz w:val="32"/>
          <w:szCs w:val="32"/>
          <w:lang w:val="ky-KG"/>
        </w:rPr>
        <w:t>«Иш берүүчү - университет - студент»</w:t>
      </w:r>
      <w:r w:rsidRPr="00DB6FEE">
        <w:rPr>
          <w:rFonts w:ascii="Times New Roman" w:hAnsi="Times New Roman" w:cs="Times New Roman"/>
          <w:bCs/>
          <w:sz w:val="32"/>
          <w:szCs w:val="32"/>
          <w:lang w:val="ky-KG"/>
        </w:rPr>
        <w:t xml:space="preserve"> механ</w:t>
      </w:r>
      <w:r w:rsidR="00D67314" w:rsidRPr="00DB6FEE">
        <w:rPr>
          <w:rFonts w:ascii="Times New Roman" w:hAnsi="Times New Roman" w:cs="Times New Roman"/>
          <w:bCs/>
          <w:sz w:val="32"/>
          <w:szCs w:val="32"/>
          <w:lang w:val="ky-KG"/>
        </w:rPr>
        <w:t>измин эффективдүү колдонуу;</w:t>
      </w:r>
    </w:p>
    <w:p w:rsidR="00CA5267" w:rsidRPr="00DB6FEE" w:rsidRDefault="00CA5267" w:rsidP="000F40BF">
      <w:pPr>
        <w:pStyle w:val="a7"/>
        <w:numPr>
          <w:ilvl w:val="0"/>
          <w:numId w:val="4"/>
        </w:numPr>
        <w:ind w:left="0" w:firstLine="0"/>
        <w:jc w:val="both"/>
        <w:rPr>
          <w:rFonts w:ascii="Times New Roman" w:hAnsi="Times New Roman" w:cs="Times New Roman"/>
          <w:bCs/>
          <w:sz w:val="32"/>
          <w:szCs w:val="32"/>
          <w:lang w:val="ky-KG"/>
        </w:rPr>
      </w:pPr>
      <w:r w:rsidRPr="00F4682C">
        <w:rPr>
          <w:rFonts w:ascii="Times New Roman" w:eastAsia="Times New Roman" w:hAnsi="Times New Roman" w:cs="Times New Roman"/>
          <w:bCs/>
          <w:sz w:val="32"/>
          <w:szCs w:val="32"/>
          <w:lang w:val="ky-KG" w:eastAsia="ru-RU"/>
        </w:rPr>
        <w:t>Өндүрүштүк, педагогикалык жана башка практикаларды талапка</w:t>
      </w:r>
      <w:r w:rsidRPr="00DB6FEE">
        <w:rPr>
          <w:rFonts w:ascii="Times New Roman" w:eastAsia="Times New Roman" w:hAnsi="Times New Roman" w:cs="Times New Roman"/>
          <w:bCs/>
          <w:sz w:val="32"/>
          <w:szCs w:val="32"/>
          <w:lang w:val="ky-KG" w:eastAsia="ru-RU"/>
        </w:rPr>
        <w:t xml:space="preserve"> ылайык уюштуруу максатында кызыкдар тараптардын пикирлерин эске алып</w:t>
      </w:r>
      <w:r w:rsidR="00F4682C">
        <w:rPr>
          <w:rFonts w:ascii="Times New Roman" w:eastAsia="Times New Roman" w:hAnsi="Times New Roman" w:cs="Times New Roman"/>
          <w:bCs/>
          <w:sz w:val="32"/>
          <w:szCs w:val="32"/>
          <w:lang w:val="ky-KG" w:eastAsia="ru-RU"/>
        </w:rPr>
        <w:t>,</w:t>
      </w:r>
      <w:r w:rsidRPr="00DB6FEE">
        <w:rPr>
          <w:rFonts w:ascii="Times New Roman" w:eastAsia="Times New Roman" w:hAnsi="Times New Roman" w:cs="Times New Roman"/>
          <w:bCs/>
          <w:sz w:val="32"/>
          <w:szCs w:val="32"/>
          <w:lang w:val="ky-KG" w:eastAsia="ru-RU"/>
        </w:rPr>
        <w:t xml:space="preserve"> практикалардын бардык түрлөрүн уюштурууда </w:t>
      </w:r>
      <w:r w:rsidRPr="00F4682C">
        <w:rPr>
          <w:rFonts w:ascii="Times New Roman" w:eastAsia="Times New Roman" w:hAnsi="Times New Roman" w:cs="Times New Roman"/>
          <w:bCs/>
          <w:sz w:val="32"/>
          <w:szCs w:val="32"/>
          <w:lang w:val="ky-KG" w:eastAsia="ru-RU"/>
        </w:rPr>
        <w:t>калыптануучу компетенциялардын</w:t>
      </w:r>
      <w:r w:rsidRPr="00DB6FEE">
        <w:rPr>
          <w:rFonts w:ascii="Times New Roman" w:eastAsia="Times New Roman" w:hAnsi="Times New Roman" w:cs="Times New Roman"/>
          <w:bCs/>
          <w:sz w:val="32"/>
          <w:szCs w:val="32"/>
          <w:lang w:val="ky-KG" w:eastAsia="ru-RU"/>
        </w:rPr>
        <w:t xml:space="preserve"> тизмесин аныктоо;</w:t>
      </w:r>
    </w:p>
    <w:p w:rsidR="00CA5267" w:rsidRPr="00DB6FEE" w:rsidRDefault="002858AD" w:rsidP="000F40BF">
      <w:pPr>
        <w:pStyle w:val="a7"/>
        <w:numPr>
          <w:ilvl w:val="0"/>
          <w:numId w:val="4"/>
        </w:numPr>
        <w:ind w:left="0" w:firstLine="0"/>
        <w:jc w:val="both"/>
        <w:rPr>
          <w:rFonts w:ascii="Times New Roman" w:hAnsi="Times New Roman" w:cs="Times New Roman"/>
          <w:bCs/>
          <w:sz w:val="32"/>
          <w:szCs w:val="32"/>
          <w:lang w:val="ky-KG"/>
        </w:rPr>
      </w:pPr>
      <w:r>
        <w:rPr>
          <w:rFonts w:ascii="Times New Roman" w:eastAsia="Times New Roman" w:hAnsi="Times New Roman" w:cs="Times New Roman"/>
          <w:bCs/>
          <w:sz w:val="32"/>
          <w:szCs w:val="32"/>
          <w:lang w:val="ky-KG" w:eastAsia="ru-RU"/>
        </w:rPr>
        <w:t>Бат</w:t>
      </w:r>
      <w:r w:rsidR="00CA5267" w:rsidRPr="00DB6FEE">
        <w:rPr>
          <w:rFonts w:ascii="Times New Roman" w:eastAsia="Times New Roman" w:hAnsi="Times New Roman" w:cs="Times New Roman"/>
          <w:bCs/>
          <w:sz w:val="32"/>
          <w:szCs w:val="32"/>
          <w:lang w:val="ky-KG" w:eastAsia="ru-RU"/>
        </w:rPr>
        <w:t xml:space="preserve">МУга </w:t>
      </w:r>
      <w:r w:rsidR="00CA5267" w:rsidRPr="00F4682C">
        <w:rPr>
          <w:rFonts w:ascii="Times New Roman" w:eastAsia="Times New Roman" w:hAnsi="Times New Roman" w:cs="Times New Roman"/>
          <w:bCs/>
          <w:sz w:val="32"/>
          <w:szCs w:val="32"/>
          <w:lang w:val="ky-KG" w:eastAsia="ru-RU"/>
        </w:rPr>
        <w:t>сапаттын кепилдигинин ички системасын</w:t>
      </w:r>
      <w:r w:rsidR="00CA5267" w:rsidRPr="00DB6FEE">
        <w:rPr>
          <w:rFonts w:ascii="Times New Roman" w:eastAsia="Times New Roman" w:hAnsi="Times New Roman" w:cs="Times New Roman"/>
          <w:bCs/>
          <w:sz w:val="32"/>
          <w:szCs w:val="32"/>
          <w:lang w:val="ky-KG" w:eastAsia="ru-RU"/>
        </w:rPr>
        <w:t xml:space="preserve"> кийирүү;</w:t>
      </w:r>
    </w:p>
    <w:p w:rsidR="00CA5267" w:rsidRPr="00DB6FEE" w:rsidRDefault="002858AD" w:rsidP="000F40BF">
      <w:pPr>
        <w:pStyle w:val="a7"/>
        <w:numPr>
          <w:ilvl w:val="0"/>
          <w:numId w:val="4"/>
        </w:numPr>
        <w:ind w:left="0" w:firstLine="0"/>
        <w:jc w:val="both"/>
        <w:rPr>
          <w:rFonts w:ascii="Times New Roman" w:hAnsi="Times New Roman" w:cs="Times New Roman"/>
          <w:bCs/>
          <w:sz w:val="32"/>
          <w:szCs w:val="32"/>
          <w:lang w:val="ky-KG"/>
        </w:rPr>
      </w:pPr>
      <w:r>
        <w:rPr>
          <w:rFonts w:ascii="Times New Roman" w:hAnsi="Times New Roman" w:cs="Times New Roman"/>
          <w:sz w:val="32"/>
          <w:szCs w:val="32"/>
          <w:lang w:val="ky-KG"/>
        </w:rPr>
        <w:t>Бат</w:t>
      </w:r>
      <w:r w:rsidR="00CA5267" w:rsidRPr="00DB6FEE">
        <w:rPr>
          <w:rFonts w:ascii="Times New Roman" w:hAnsi="Times New Roman" w:cs="Times New Roman"/>
          <w:sz w:val="32"/>
          <w:szCs w:val="32"/>
          <w:lang w:val="ky-KG"/>
        </w:rPr>
        <w:t xml:space="preserve">МУну </w:t>
      </w:r>
      <w:r w:rsidR="00CA5267" w:rsidRPr="00F4682C">
        <w:rPr>
          <w:rFonts w:ascii="Times New Roman" w:hAnsi="Times New Roman" w:cs="Times New Roman"/>
          <w:sz w:val="32"/>
          <w:szCs w:val="32"/>
          <w:lang w:val="ky-KG"/>
        </w:rPr>
        <w:t>көп тилдүү билим берүү моделин</w:t>
      </w:r>
      <w:r w:rsidR="00CA5267" w:rsidRPr="00DB6FEE">
        <w:rPr>
          <w:rFonts w:ascii="Times New Roman" w:hAnsi="Times New Roman" w:cs="Times New Roman"/>
          <w:sz w:val="32"/>
          <w:szCs w:val="32"/>
          <w:lang w:val="ky-KG"/>
        </w:rPr>
        <w:t xml:space="preserve"> колдонгон жогорку окуу жайына айландыруу боюнча иш-чараларды улантуу;</w:t>
      </w:r>
    </w:p>
    <w:p w:rsidR="00CA5267" w:rsidRPr="00DB6FEE" w:rsidRDefault="00CA5267" w:rsidP="000F40BF">
      <w:pPr>
        <w:pStyle w:val="a7"/>
        <w:numPr>
          <w:ilvl w:val="0"/>
          <w:numId w:val="4"/>
        </w:numPr>
        <w:ind w:left="0" w:firstLine="0"/>
        <w:jc w:val="both"/>
        <w:rPr>
          <w:rFonts w:ascii="Times New Roman" w:hAnsi="Times New Roman" w:cs="Times New Roman"/>
          <w:bCs/>
          <w:sz w:val="32"/>
          <w:szCs w:val="32"/>
          <w:lang w:val="ky-KG"/>
        </w:rPr>
      </w:pPr>
      <w:r w:rsidRPr="00DB6FEE">
        <w:rPr>
          <w:rFonts w:ascii="Times New Roman" w:eastAsia="Times New Roman" w:hAnsi="Times New Roman" w:cs="Times New Roman"/>
          <w:bCs/>
          <w:sz w:val="32"/>
          <w:szCs w:val="32"/>
          <w:lang w:val="ky-KG" w:eastAsia="ru-RU"/>
        </w:rPr>
        <w:t>Окуу пландарын компетенттүүлүк мамилеси менен модернизациялоо. Окуу пландарынын</w:t>
      </w:r>
      <w:r w:rsidRPr="00F4682C">
        <w:rPr>
          <w:rFonts w:ascii="Times New Roman" w:eastAsia="Times New Roman" w:hAnsi="Times New Roman" w:cs="Times New Roman"/>
          <w:bCs/>
          <w:sz w:val="32"/>
          <w:szCs w:val="32"/>
          <w:lang w:val="ky-KG" w:eastAsia="ru-RU"/>
        </w:rPr>
        <w:t xml:space="preserve"> вариативдик бөлүгүн жана тандоо курстарын түзүүдө </w:t>
      </w:r>
      <w:r w:rsidRPr="00DB6FEE">
        <w:rPr>
          <w:rFonts w:ascii="Times New Roman" w:eastAsia="Times New Roman" w:hAnsi="Times New Roman" w:cs="Times New Roman"/>
          <w:bCs/>
          <w:sz w:val="32"/>
          <w:szCs w:val="32"/>
          <w:lang w:val="ky-KG" w:eastAsia="ru-RU"/>
        </w:rPr>
        <w:t>илимдин, техниканын жана рыноктук экономиканын талаптарын эске алуу боюнча иш-чараларды уюштурууну күчөтүү;</w:t>
      </w:r>
    </w:p>
    <w:p w:rsidR="00CA5267" w:rsidRPr="00DB6FEE" w:rsidRDefault="00CA5267" w:rsidP="000F40BF">
      <w:pPr>
        <w:pStyle w:val="a7"/>
        <w:numPr>
          <w:ilvl w:val="0"/>
          <w:numId w:val="4"/>
        </w:numPr>
        <w:ind w:left="0" w:firstLine="0"/>
        <w:jc w:val="both"/>
        <w:rPr>
          <w:rFonts w:ascii="Times New Roman" w:hAnsi="Times New Roman" w:cs="Times New Roman"/>
          <w:bCs/>
          <w:sz w:val="32"/>
          <w:szCs w:val="32"/>
          <w:lang w:val="ky-KG"/>
        </w:rPr>
      </w:pPr>
      <w:r w:rsidRPr="00DB6FEE">
        <w:rPr>
          <w:rFonts w:ascii="Times New Roman" w:eastAsia="Times New Roman" w:hAnsi="Times New Roman" w:cs="Times New Roman"/>
          <w:bCs/>
          <w:sz w:val="32"/>
          <w:szCs w:val="32"/>
          <w:lang w:val="ky-KG" w:eastAsia="ru-RU"/>
        </w:rPr>
        <w:t xml:space="preserve">Бардык багыттардын (адистиктердин) негизги </w:t>
      </w:r>
      <w:r w:rsidR="00090A25">
        <w:rPr>
          <w:rFonts w:ascii="Times New Roman" w:eastAsia="Times New Roman" w:hAnsi="Times New Roman" w:cs="Times New Roman"/>
          <w:bCs/>
          <w:sz w:val="32"/>
          <w:szCs w:val="32"/>
          <w:lang w:val="ky-KG" w:eastAsia="ru-RU"/>
        </w:rPr>
        <w:t>билим берүү программаларынын түзүлүүсүн бекитилген окуу пландарына ылайык болушун кайра карап</w:t>
      </w:r>
      <w:r w:rsidR="002858AD">
        <w:rPr>
          <w:rFonts w:ascii="Times New Roman" w:eastAsia="Times New Roman" w:hAnsi="Times New Roman" w:cs="Times New Roman"/>
          <w:bCs/>
          <w:sz w:val="32"/>
          <w:szCs w:val="32"/>
          <w:lang w:val="ky-KG" w:eastAsia="ru-RU"/>
        </w:rPr>
        <w:t>,</w:t>
      </w:r>
      <w:r w:rsidRPr="00DB6FEE">
        <w:rPr>
          <w:rFonts w:ascii="Times New Roman" w:eastAsia="Times New Roman" w:hAnsi="Times New Roman" w:cs="Times New Roman"/>
          <w:bCs/>
          <w:sz w:val="32"/>
          <w:szCs w:val="32"/>
          <w:lang w:val="ky-KG" w:eastAsia="ru-RU"/>
        </w:rPr>
        <w:t xml:space="preserve"> Окумуштуулар Кеңеши тарабынан бекитүү;</w:t>
      </w:r>
    </w:p>
    <w:p w:rsidR="00CA5267" w:rsidRPr="00DB6FEE" w:rsidRDefault="00CA5267" w:rsidP="000F40BF">
      <w:pPr>
        <w:pStyle w:val="a7"/>
        <w:numPr>
          <w:ilvl w:val="0"/>
          <w:numId w:val="4"/>
        </w:numPr>
        <w:ind w:left="0" w:firstLine="0"/>
        <w:jc w:val="both"/>
        <w:rPr>
          <w:rFonts w:ascii="Times New Roman" w:hAnsi="Times New Roman" w:cs="Times New Roman"/>
          <w:bCs/>
          <w:sz w:val="32"/>
          <w:szCs w:val="32"/>
          <w:lang w:val="ky-KG"/>
        </w:rPr>
      </w:pPr>
      <w:r w:rsidRPr="00DB6FEE">
        <w:rPr>
          <w:rFonts w:ascii="Times New Roman" w:eastAsia="Times New Roman" w:hAnsi="Times New Roman" w:cs="Times New Roman"/>
          <w:bCs/>
          <w:sz w:val="32"/>
          <w:szCs w:val="32"/>
          <w:lang w:val="ky-KG" w:eastAsia="ru-RU"/>
        </w:rPr>
        <w:lastRenderedPageBreak/>
        <w:t>Дисциплиналар боюнча методикалык камсыздоону күчөтүү.  Предметтердин электрондук окуу-методикалык комплекстерин компетенттүүлүктүн негизинде окутуунун күтүлүүчү натыйжаларына багыттап кайра иштеп чыгуу жана AVN порталга жүктөө;</w:t>
      </w:r>
    </w:p>
    <w:p w:rsidR="00C35336" w:rsidRPr="00DB6FEE" w:rsidRDefault="00C35336" w:rsidP="003F0ECE">
      <w:pPr>
        <w:pStyle w:val="a7"/>
        <w:ind w:left="0"/>
        <w:jc w:val="both"/>
        <w:rPr>
          <w:rFonts w:ascii="Times New Roman" w:hAnsi="Times New Roman" w:cs="Times New Roman"/>
          <w:sz w:val="32"/>
          <w:szCs w:val="32"/>
          <w:lang w:val="ky-KG"/>
        </w:rPr>
      </w:pPr>
    </w:p>
    <w:p w:rsidR="001E361E" w:rsidRPr="00DB6FEE" w:rsidRDefault="00A8536C" w:rsidP="000F40BF">
      <w:pPr>
        <w:pStyle w:val="a7"/>
        <w:numPr>
          <w:ilvl w:val="0"/>
          <w:numId w:val="8"/>
        </w:numPr>
        <w:jc w:val="center"/>
        <w:rPr>
          <w:rFonts w:ascii="Times New Roman" w:hAnsi="Times New Roman" w:cs="Times New Roman"/>
          <w:b/>
          <w:sz w:val="36"/>
          <w:szCs w:val="36"/>
          <w:lang w:val="ky-KG"/>
        </w:rPr>
      </w:pPr>
      <w:r w:rsidRPr="00DB6FEE">
        <w:rPr>
          <w:rFonts w:ascii="Times New Roman" w:hAnsi="Times New Roman" w:cs="Times New Roman"/>
          <w:b/>
          <w:sz w:val="36"/>
          <w:szCs w:val="36"/>
          <w:lang w:val="ky-KG"/>
        </w:rPr>
        <w:t>Илимий изилдөөлөр</w:t>
      </w:r>
      <w:r w:rsidR="001E361E" w:rsidRPr="00DB6FEE">
        <w:rPr>
          <w:rFonts w:ascii="Times New Roman" w:hAnsi="Times New Roman" w:cs="Times New Roman"/>
          <w:b/>
          <w:sz w:val="36"/>
          <w:szCs w:val="36"/>
          <w:lang w:val="ky-KG"/>
        </w:rPr>
        <w:t xml:space="preserve"> багытында</w:t>
      </w:r>
    </w:p>
    <w:p w:rsidR="00A13533" w:rsidRPr="00DB6FEE" w:rsidRDefault="00A13533" w:rsidP="000F40BF">
      <w:pPr>
        <w:pStyle w:val="a7"/>
        <w:numPr>
          <w:ilvl w:val="0"/>
          <w:numId w:val="9"/>
        </w:numPr>
        <w:ind w:left="0" w:firstLine="0"/>
        <w:jc w:val="both"/>
        <w:rPr>
          <w:rFonts w:ascii="Times New Roman" w:hAnsi="Times New Roman" w:cs="Times New Roman"/>
          <w:sz w:val="32"/>
          <w:szCs w:val="32"/>
          <w:lang w:val="ky-KG"/>
        </w:rPr>
      </w:pPr>
      <w:r w:rsidRPr="00EB524F">
        <w:rPr>
          <w:rFonts w:ascii="Times New Roman" w:hAnsi="Times New Roman" w:cs="Times New Roman"/>
          <w:sz w:val="32"/>
          <w:szCs w:val="32"/>
          <w:lang w:val="ky-KG"/>
        </w:rPr>
        <w:t>Университеттик илим-изилдөө</w:t>
      </w:r>
      <w:r w:rsidRPr="00DB6FEE">
        <w:rPr>
          <w:rFonts w:ascii="Times New Roman" w:hAnsi="Times New Roman" w:cs="Times New Roman"/>
          <w:sz w:val="32"/>
          <w:szCs w:val="32"/>
          <w:lang w:val="ky-KG"/>
        </w:rPr>
        <w:t xml:space="preserve"> иштерин реформалоо жана системага салуу;</w:t>
      </w:r>
    </w:p>
    <w:p w:rsidR="00795EA8" w:rsidRPr="00DB6FEE" w:rsidRDefault="00795EA8" w:rsidP="000F40BF">
      <w:pPr>
        <w:pStyle w:val="a7"/>
        <w:numPr>
          <w:ilvl w:val="0"/>
          <w:numId w:val="9"/>
        </w:numPr>
        <w:ind w:left="0" w:firstLine="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Илимий-изилдөө иштерин өндүрүштүк-практикалык нукка багыттоо;</w:t>
      </w:r>
    </w:p>
    <w:p w:rsidR="001E361E" w:rsidRPr="00DB6FEE" w:rsidRDefault="005E754F" w:rsidP="000F40BF">
      <w:pPr>
        <w:pStyle w:val="a7"/>
        <w:numPr>
          <w:ilvl w:val="0"/>
          <w:numId w:val="9"/>
        </w:numPr>
        <w:ind w:left="0" w:firstLine="0"/>
        <w:jc w:val="both"/>
        <w:rPr>
          <w:rFonts w:ascii="Times New Roman" w:hAnsi="Times New Roman" w:cs="Times New Roman"/>
          <w:sz w:val="32"/>
          <w:szCs w:val="32"/>
          <w:lang w:val="ky-KG"/>
        </w:rPr>
      </w:pPr>
      <w:r>
        <w:rPr>
          <w:rFonts w:ascii="Times New Roman" w:hAnsi="Times New Roman" w:cs="Times New Roman"/>
          <w:sz w:val="32"/>
          <w:szCs w:val="32"/>
          <w:lang w:val="ky-KG"/>
        </w:rPr>
        <w:t>БатМУдагы а</w:t>
      </w:r>
      <w:r w:rsidR="001E361E" w:rsidRPr="00DB6FEE">
        <w:rPr>
          <w:rFonts w:ascii="Times New Roman" w:hAnsi="Times New Roman" w:cs="Times New Roman"/>
          <w:sz w:val="32"/>
          <w:szCs w:val="32"/>
          <w:lang w:val="ky-KG"/>
        </w:rPr>
        <w:t xml:space="preserve">р бир </w:t>
      </w:r>
      <w:r>
        <w:rPr>
          <w:rFonts w:ascii="Times New Roman" w:hAnsi="Times New Roman" w:cs="Times New Roman"/>
          <w:sz w:val="32"/>
          <w:szCs w:val="32"/>
          <w:lang w:val="ky-KG"/>
        </w:rPr>
        <w:t>түзүмдүк бөлүмдө (факультетт</w:t>
      </w:r>
      <w:r w:rsidR="001E361E" w:rsidRPr="00DB6FEE">
        <w:rPr>
          <w:rFonts w:ascii="Times New Roman" w:hAnsi="Times New Roman" w:cs="Times New Roman"/>
          <w:sz w:val="32"/>
          <w:szCs w:val="32"/>
          <w:lang w:val="ky-KG"/>
        </w:rPr>
        <w:t>е</w:t>
      </w:r>
      <w:r>
        <w:rPr>
          <w:rFonts w:ascii="Times New Roman" w:hAnsi="Times New Roman" w:cs="Times New Roman"/>
          <w:sz w:val="32"/>
          <w:szCs w:val="32"/>
          <w:lang w:val="ky-KG"/>
        </w:rPr>
        <w:t>)</w:t>
      </w:r>
      <w:r w:rsidR="001E361E" w:rsidRPr="00DB6FEE">
        <w:rPr>
          <w:rFonts w:ascii="Times New Roman" w:hAnsi="Times New Roman" w:cs="Times New Roman"/>
          <w:sz w:val="32"/>
          <w:szCs w:val="32"/>
          <w:lang w:val="ky-KG"/>
        </w:rPr>
        <w:t xml:space="preserve"> тиешелүү </w:t>
      </w:r>
      <w:r w:rsidR="00A23A54" w:rsidRPr="00DB6FEE">
        <w:rPr>
          <w:rFonts w:ascii="Times New Roman" w:hAnsi="Times New Roman" w:cs="Times New Roman"/>
          <w:sz w:val="32"/>
          <w:szCs w:val="32"/>
          <w:lang w:val="ky-KG"/>
        </w:rPr>
        <w:t xml:space="preserve">болгон </w:t>
      </w:r>
      <w:r w:rsidR="001E361E" w:rsidRPr="00DB6FEE">
        <w:rPr>
          <w:rFonts w:ascii="Times New Roman" w:hAnsi="Times New Roman" w:cs="Times New Roman"/>
          <w:sz w:val="32"/>
          <w:szCs w:val="32"/>
          <w:lang w:val="ky-KG"/>
        </w:rPr>
        <w:t>багыттар боюнча илимий-өндүрүштүк</w:t>
      </w:r>
      <w:r w:rsidR="00412F2D" w:rsidRPr="00DB6FEE">
        <w:rPr>
          <w:rFonts w:ascii="Times New Roman" w:hAnsi="Times New Roman" w:cs="Times New Roman"/>
          <w:sz w:val="32"/>
          <w:szCs w:val="32"/>
          <w:lang w:val="ky-KG"/>
        </w:rPr>
        <w:t>, окуу-өндүрүштүк базаларды</w:t>
      </w:r>
      <w:r w:rsidR="001E361E" w:rsidRPr="00DB6FEE">
        <w:rPr>
          <w:rFonts w:ascii="Times New Roman" w:hAnsi="Times New Roman" w:cs="Times New Roman"/>
          <w:sz w:val="32"/>
          <w:szCs w:val="32"/>
          <w:lang w:val="ky-KG"/>
        </w:rPr>
        <w:t xml:space="preserve"> түзүү</w:t>
      </w:r>
      <w:r>
        <w:rPr>
          <w:rFonts w:ascii="Times New Roman" w:hAnsi="Times New Roman" w:cs="Times New Roman"/>
          <w:sz w:val="32"/>
          <w:szCs w:val="32"/>
          <w:lang w:val="ky-KG"/>
        </w:rPr>
        <w:t>гө жетишүү</w:t>
      </w:r>
      <w:r w:rsidR="001E361E" w:rsidRPr="00DB6FEE">
        <w:rPr>
          <w:rFonts w:ascii="Times New Roman" w:hAnsi="Times New Roman" w:cs="Times New Roman"/>
          <w:sz w:val="32"/>
          <w:szCs w:val="32"/>
          <w:lang w:val="ky-KG"/>
        </w:rPr>
        <w:t>;</w:t>
      </w:r>
    </w:p>
    <w:p w:rsidR="001E361E" w:rsidRPr="00DB6FEE" w:rsidRDefault="001E361E" w:rsidP="000F40BF">
      <w:pPr>
        <w:pStyle w:val="a7"/>
        <w:numPr>
          <w:ilvl w:val="0"/>
          <w:numId w:val="9"/>
        </w:numPr>
        <w:ind w:left="0" w:firstLine="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 xml:space="preserve">Университеттин эң мыкты илимий жетишкендиктеринин </w:t>
      </w:r>
      <w:r w:rsidR="00F270F4" w:rsidRPr="00DB6FEE">
        <w:rPr>
          <w:rFonts w:ascii="Times New Roman" w:hAnsi="Times New Roman" w:cs="Times New Roman"/>
          <w:sz w:val="32"/>
          <w:szCs w:val="32"/>
          <w:lang w:val="ky-KG"/>
        </w:rPr>
        <w:t>“</w:t>
      </w:r>
      <w:r w:rsidR="005E754F">
        <w:rPr>
          <w:rFonts w:ascii="Times New Roman" w:hAnsi="Times New Roman" w:cs="Times New Roman"/>
          <w:sz w:val="32"/>
          <w:szCs w:val="32"/>
          <w:lang w:val="ky-KG"/>
        </w:rPr>
        <w:t xml:space="preserve">электрондук </w:t>
      </w:r>
      <w:r w:rsidRPr="00DB6FEE">
        <w:rPr>
          <w:rFonts w:ascii="Times New Roman" w:hAnsi="Times New Roman" w:cs="Times New Roman"/>
          <w:sz w:val="32"/>
          <w:szCs w:val="32"/>
          <w:lang w:val="ky-KG"/>
        </w:rPr>
        <w:t>фондун</w:t>
      </w:r>
      <w:r w:rsidR="00F270F4" w:rsidRPr="00DB6FEE">
        <w:rPr>
          <w:rFonts w:ascii="Times New Roman" w:hAnsi="Times New Roman" w:cs="Times New Roman"/>
          <w:sz w:val="32"/>
          <w:szCs w:val="32"/>
          <w:lang w:val="ky-KG"/>
        </w:rPr>
        <w:t>”</w:t>
      </w:r>
      <w:r w:rsidRPr="00DB6FEE">
        <w:rPr>
          <w:rFonts w:ascii="Times New Roman" w:hAnsi="Times New Roman" w:cs="Times New Roman"/>
          <w:sz w:val="32"/>
          <w:szCs w:val="32"/>
          <w:lang w:val="ky-KG"/>
        </w:rPr>
        <w:t xml:space="preserve"> түзүү;</w:t>
      </w:r>
    </w:p>
    <w:p w:rsidR="001E361E" w:rsidRPr="00DB6FEE" w:rsidRDefault="001E361E" w:rsidP="000F40BF">
      <w:pPr>
        <w:pStyle w:val="a7"/>
        <w:numPr>
          <w:ilvl w:val="0"/>
          <w:numId w:val="9"/>
        </w:numPr>
        <w:ind w:left="0" w:firstLine="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Университет</w:t>
      </w:r>
      <w:r w:rsidR="00A23A54" w:rsidRPr="00DB6FEE">
        <w:rPr>
          <w:rFonts w:ascii="Times New Roman" w:hAnsi="Times New Roman" w:cs="Times New Roman"/>
          <w:sz w:val="32"/>
          <w:szCs w:val="32"/>
          <w:lang w:val="ky-KG"/>
        </w:rPr>
        <w:t>т</w:t>
      </w:r>
      <w:r w:rsidRPr="00DB6FEE">
        <w:rPr>
          <w:rFonts w:ascii="Times New Roman" w:hAnsi="Times New Roman" w:cs="Times New Roman"/>
          <w:sz w:val="32"/>
          <w:szCs w:val="32"/>
          <w:lang w:val="ky-KG"/>
        </w:rPr>
        <w:t xml:space="preserve">еги көрүнүктүү илимпоздордун илимий ишмердүүлүгүнө, өмүр жолуна арналган </w:t>
      </w:r>
      <w:r w:rsidR="005E754F">
        <w:rPr>
          <w:rFonts w:ascii="Times New Roman" w:hAnsi="Times New Roman" w:cs="Times New Roman"/>
          <w:sz w:val="32"/>
          <w:szCs w:val="32"/>
          <w:lang w:val="ky-KG"/>
        </w:rPr>
        <w:t>журналдын сериялар</w:t>
      </w:r>
      <w:r w:rsidRPr="00DB6FEE">
        <w:rPr>
          <w:rFonts w:ascii="Times New Roman" w:hAnsi="Times New Roman" w:cs="Times New Roman"/>
          <w:sz w:val="32"/>
          <w:szCs w:val="32"/>
          <w:lang w:val="ky-KG"/>
        </w:rPr>
        <w:t>ын чыгаруу</w:t>
      </w:r>
      <w:r w:rsidR="005E754F">
        <w:rPr>
          <w:rFonts w:ascii="Times New Roman" w:hAnsi="Times New Roman" w:cs="Times New Roman"/>
          <w:sz w:val="32"/>
          <w:szCs w:val="32"/>
          <w:lang w:val="ky-KG"/>
        </w:rPr>
        <w:t>га жетишүү</w:t>
      </w:r>
      <w:r w:rsidRPr="00DB6FEE">
        <w:rPr>
          <w:rFonts w:ascii="Times New Roman" w:hAnsi="Times New Roman" w:cs="Times New Roman"/>
          <w:sz w:val="32"/>
          <w:szCs w:val="32"/>
          <w:lang w:val="ky-KG"/>
        </w:rPr>
        <w:t>;</w:t>
      </w:r>
    </w:p>
    <w:p w:rsidR="001E361E" w:rsidRPr="00DB6FEE" w:rsidRDefault="001E361E" w:rsidP="000F40BF">
      <w:pPr>
        <w:pStyle w:val="a7"/>
        <w:numPr>
          <w:ilvl w:val="0"/>
          <w:numId w:val="9"/>
        </w:numPr>
        <w:ind w:left="0" w:firstLine="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 xml:space="preserve">Бир жылда бир жолу университеттин илимпоздорунун </w:t>
      </w:r>
      <w:r w:rsidRPr="00EB524F">
        <w:rPr>
          <w:rFonts w:ascii="Times New Roman" w:hAnsi="Times New Roman" w:cs="Times New Roman"/>
          <w:sz w:val="32"/>
          <w:szCs w:val="32"/>
          <w:lang w:val="ky-KG"/>
        </w:rPr>
        <w:t>тандалма</w:t>
      </w:r>
      <w:r w:rsidR="00EB524F">
        <w:rPr>
          <w:rFonts w:ascii="Times New Roman" w:hAnsi="Times New Roman" w:cs="Times New Roman"/>
          <w:sz w:val="32"/>
          <w:szCs w:val="32"/>
          <w:lang w:val="ky-KG"/>
        </w:rPr>
        <w:t>,</w:t>
      </w:r>
      <w:r w:rsidRPr="00EB524F">
        <w:rPr>
          <w:rFonts w:ascii="Times New Roman" w:hAnsi="Times New Roman" w:cs="Times New Roman"/>
          <w:sz w:val="32"/>
          <w:szCs w:val="32"/>
          <w:lang w:val="ky-KG"/>
        </w:rPr>
        <w:t xml:space="preserve"> илимий макалаларынын</w:t>
      </w:r>
      <w:r w:rsidR="00A8536C" w:rsidRPr="00EB524F">
        <w:rPr>
          <w:rFonts w:ascii="Times New Roman" w:hAnsi="Times New Roman" w:cs="Times New Roman"/>
          <w:sz w:val="32"/>
          <w:szCs w:val="32"/>
          <w:lang w:val="ky-KG"/>
        </w:rPr>
        <w:t>,  эмгектеринин топ</w:t>
      </w:r>
      <w:r w:rsidRPr="00EB524F">
        <w:rPr>
          <w:rFonts w:ascii="Times New Roman" w:hAnsi="Times New Roman" w:cs="Times New Roman"/>
          <w:sz w:val="32"/>
          <w:szCs w:val="32"/>
          <w:lang w:val="ky-KG"/>
        </w:rPr>
        <w:t xml:space="preserve">томун </w:t>
      </w:r>
      <w:r w:rsidRPr="00DB6FEE">
        <w:rPr>
          <w:rFonts w:ascii="Times New Roman" w:hAnsi="Times New Roman" w:cs="Times New Roman"/>
          <w:sz w:val="32"/>
          <w:szCs w:val="32"/>
          <w:lang w:val="ky-KG"/>
        </w:rPr>
        <w:t>чыгаруу;</w:t>
      </w:r>
    </w:p>
    <w:p w:rsidR="001E361E" w:rsidRPr="00DB6FEE" w:rsidRDefault="001E361E" w:rsidP="000F40BF">
      <w:pPr>
        <w:pStyle w:val="a7"/>
        <w:numPr>
          <w:ilvl w:val="0"/>
          <w:numId w:val="9"/>
        </w:numPr>
        <w:ind w:left="0" w:firstLine="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 xml:space="preserve">Эл аралык </w:t>
      </w:r>
      <w:r w:rsidR="006D44F5" w:rsidRPr="00EB524F">
        <w:rPr>
          <w:rFonts w:ascii="Times New Roman" w:hAnsi="Times New Roman" w:cs="Times New Roman"/>
          <w:sz w:val="32"/>
          <w:szCs w:val="32"/>
          <w:lang w:val="ky-KG"/>
        </w:rPr>
        <w:t>илимий-</w:t>
      </w:r>
      <w:r w:rsidRPr="00EB524F">
        <w:rPr>
          <w:rFonts w:ascii="Times New Roman" w:hAnsi="Times New Roman" w:cs="Times New Roman"/>
          <w:sz w:val="32"/>
          <w:szCs w:val="32"/>
          <w:lang w:val="ky-KG"/>
        </w:rPr>
        <w:t>публикацияларга</w:t>
      </w:r>
      <w:r w:rsidRPr="00DB6FEE">
        <w:rPr>
          <w:rFonts w:ascii="Times New Roman" w:hAnsi="Times New Roman" w:cs="Times New Roman"/>
          <w:sz w:val="32"/>
          <w:szCs w:val="32"/>
          <w:lang w:val="ky-KG"/>
        </w:rPr>
        <w:t xml:space="preserve"> артыкчылык берүү;</w:t>
      </w:r>
    </w:p>
    <w:p w:rsidR="00A52655" w:rsidRPr="00DB6FEE" w:rsidRDefault="00DA1AC3" w:rsidP="000F40BF">
      <w:pPr>
        <w:pStyle w:val="a7"/>
        <w:numPr>
          <w:ilvl w:val="0"/>
          <w:numId w:val="9"/>
        </w:numPr>
        <w:ind w:left="0" w:firstLine="0"/>
        <w:jc w:val="both"/>
        <w:rPr>
          <w:rFonts w:ascii="Times New Roman" w:hAnsi="Times New Roman" w:cs="Times New Roman"/>
          <w:sz w:val="32"/>
          <w:szCs w:val="32"/>
          <w:lang w:val="ky-KG"/>
        </w:rPr>
      </w:pPr>
      <w:r>
        <w:rPr>
          <w:rFonts w:ascii="Times New Roman" w:hAnsi="Times New Roman" w:cs="Times New Roman"/>
          <w:sz w:val="32"/>
          <w:szCs w:val="32"/>
          <w:lang w:val="ky-KG"/>
        </w:rPr>
        <w:t>Бат</w:t>
      </w:r>
      <w:r w:rsidR="00A52655" w:rsidRPr="00DB6FEE">
        <w:rPr>
          <w:rFonts w:ascii="Times New Roman" w:hAnsi="Times New Roman" w:cs="Times New Roman"/>
          <w:sz w:val="32"/>
          <w:szCs w:val="32"/>
          <w:lang w:val="ky-KG"/>
        </w:rPr>
        <w:t>МУну</w:t>
      </w:r>
      <w:r w:rsidR="0089151C" w:rsidRPr="00DB6FEE">
        <w:rPr>
          <w:rFonts w:ascii="Times New Roman" w:hAnsi="Times New Roman" w:cs="Times New Roman"/>
          <w:sz w:val="32"/>
          <w:szCs w:val="32"/>
          <w:lang w:val="ky-KG"/>
        </w:rPr>
        <w:t>н</w:t>
      </w:r>
      <w:r w:rsidR="00A52655" w:rsidRPr="00DB6FEE">
        <w:rPr>
          <w:rFonts w:ascii="Times New Roman" w:hAnsi="Times New Roman" w:cs="Times New Roman"/>
          <w:sz w:val="32"/>
          <w:szCs w:val="32"/>
          <w:lang w:val="ky-KG"/>
        </w:rPr>
        <w:t xml:space="preserve"> эл аралык илимий коомчулук менен интеграциясын, эл аралык долбоорлорго</w:t>
      </w:r>
      <w:r w:rsidR="00A13533" w:rsidRPr="00DB6FEE">
        <w:rPr>
          <w:rFonts w:ascii="Times New Roman" w:hAnsi="Times New Roman" w:cs="Times New Roman"/>
          <w:sz w:val="32"/>
          <w:szCs w:val="32"/>
          <w:lang w:val="ky-KG"/>
        </w:rPr>
        <w:t>,</w:t>
      </w:r>
      <w:r w:rsidR="0089151C" w:rsidRPr="00DB6FEE">
        <w:rPr>
          <w:rFonts w:ascii="Times New Roman" w:hAnsi="Times New Roman" w:cs="Times New Roman"/>
          <w:sz w:val="32"/>
          <w:szCs w:val="32"/>
          <w:lang w:val="ky-KG"/>
        </w:rPr>
        <w:t xml:space="preserve"> түрдүү </w:t>
      </w:r>
      <w:r w:rsidR="00A13533" w:rsidRPr="00DB6FEE">
        <w:rPr>
          <w:rFonts w:ascii="Times New Roman" w:hAnsi="Times New Roman" w:cs="Times New Roman"/>
          <w:sz w:val="32"/>
          <w:szCs w:val="32"/>
          <w:lang w:val="ky-KG"/>
        </w:rPr>
        <w:t>гранттарга катышуусун</w:t>
      </w:r>
      <w:r w:rsidR="00A52F6C">
        <w:rPr>
          <w:rFonts w:ascii="Times New Roman" w:hAnsi="Times New Roman" w:cs="Times New Roman"/>
          <w:sz w:val="32"/>
          <w:szCs w:val="32"/>
          <w:lang w:val="ky-KG"/>
        </w:rPr>
        <w:t>а шарт түзүү</w:t>
      </w:r>
      <w:r w:rsidR="00A13533" w:rsidRPr="00DB6FEE">
        <w:rPr>
          <w:rFonts w:ascii="Times New Roman" w:hAnsi="Times New Roman" w:cs="Times New Roman"/>
          <w:sz w:val="32"/>
          <w:szCs w:val="32"/>
          <w:lang w:val="ky-KG"/>
        </w:rPr>
        <w:t>;</w:t>
      </w:r>
    </w:p>
    <w:p w:rsidR="00E16BD7" w:rsidRPr="00DB6FEE" w:rsidRDefault="00412F2D" w:rsidP="000F40BF">
      <w:pPr>
        <w:pStyle w:val="a7"/>
        <w:numPr>
          <w:ilvl w:val="0"/>
          <w:numId w:val="9"/>
        </w:numPr>
        <w:ind w:left="0" w:firstLine="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 xml:space="preserve">Эл аралык илимий </w:t>
      </w:r>
      <w:r w:rsidR="00D63978" w:rsidRPr="00DB6FEE">
        <w:rPr>
          <w:rFonts w:ascii="Times New Roman" w:hAnsi="Times New Roman" w:cs="Times New Roman"/>
          <w:sz w:val="32"/>
          <w:szCs w:val="32"/>
          <w:lang w:val="ky-KG"/>
        </w:rPr>
        <w:t>Scopus, Web of Science электрондук базаларына жана дүйнөлүк ири илимий басылмалар болгон Elsevier, Springer ж.б. ресурстарга болгон жетишүүнү камсыздоо а</w:t>
      </w:r>
      <w:r w:rsidRPr="00DB6FEE">
        <w:rPr>
          <w:rFonts w:ascii="Times New Roman" w:hAnsi="Times New Roman" w:cs="Times New Roman"/>
          <w:sz w:val="32"/>
          <w:szCs w:val="32"/>
          <w:lang w:val="ky-KG"/>
        </w:rPr>
        <w:t>ракетин көрүшүбүз керек</w:t>
      </w:r>
      <w:r w:rsidR="00232486" w:rsidRPr="00DB6FEE">
        <w:rPr>
          <w:rFonts w:ascii="Times New Roman" w:hAnsi="Times New Roman" w:cs="Times New Roman"/>
          <w:sz w:val="32"/>
          <w:szCs w:val="32"/>
          <w:lang w:val="ky-KG"/>
        </w:rPr>
        <w:t>;</w:t>
      </w:r>
    </w:p>
    <w:p w:rsidR="008E1BA9" w:rsidRPr="00DB6FEE" w:rsidRDefault="0087224F" w:rsidP="000F40BF">
      <w:pPr>
        <w:pStyle w:val="a7"/>
        <w:numPr>
          <w:ilvl w:val="0"/>
          <w:numId w:val="9"/>
        </w:numPr>
        <w:ind w:left="0" w:firstLine="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 xml:space="preserve">Илимий мектептерди колдоо. </w:t>
      </w:r>
      <w:r w:rsidR="001E361E" w:rsidRPr="00DB6FEE">
        <w:rPr>
          <w:rFonts w:ascii="Times New Roman" w:hAnsi="Times New Roman" w:cs="Times New Roman"/>
          <w:sz w:val="32"/>
          <w:szCs w:val="32"/>
          <w:lang w:val="ky-KG"/>
        </w:rPr>
        <w:t>“Жаш илимпоздор” мектебин түзүү;</w:t>
      </w:r>
    </w:p>
    <w:p w:rsidR="008E1BA9" w:rsidRPr="00DB6FEE" w:rsidRDefault="008E1BA9" w:rsidP="000F40BF">
      <w:pPr>
        <w:pStyle w:val="a7"/>
        <w:numPr>
          <w:ilvl w:val="0"/>
          <w:numId w:val="9"/>
        </w:numPr>
        <w:ind w:left="0" w:firstLine="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 xml:space="preserve">Илим изилдөө иштеринде </w:t>
      </w:r>
      <w:r w:rsidRPr="00EB524F">
        <w:rPr>
          <w:rFonts w:ascii="Times New Roman" w:hAnsi="Times New Roman" w:cs="Times New Roman"/>
          <w:sz w:val="32"/>
          <w:szCs w:val="32"/>
          <w:lang w:val="ky-KG"/>
        </w:rPr>
        <w:t xml:space="preserve">ойлоп табуучулук, рационализатордук, инновациялык </w:t>
      </w:r>
      <w:r w:rsidRPr="00DB6FEE">
        <w:rPr>
          <w:rFonts w:ascii="Times New Roman" w:hAnsi="Times New Roman" w:cs="Times New Roman"/>
          <w:sz w:val="32"/>
          <w:szCs w:val="32"/>
          <w:lang w:val="ky-KG"/>
        </w:rPr>
        <w:t>мүнөздөгү иш аракеттерди күчөтүү, ал</w:t>
      </w:r>
      <w:r w:rsidR="00A13533" w:rsidRPr="00DB6FEE">
        <w:rPr>
          <w:rFonts w:ascii="Times New Roman" w:hAnsi="Times New Roman" w:cs="Times New Roman"/>
          <w:sz w:val="32"/>
          <w:szCs w:val="32"/>
          <w:lang w:val="ky-KG"/>
        </w:rPr>
        <w:t xml:space="preserve">ардын натыйжасында </w:t>
      </w:r>
      <w:r w:rsidR="00A13533" w:rsidRPr="00EB524F">
        <w:rPr>
          <w:rFonts w:ascii="Times New Roman" w:hAnsi="Times New Roman" w:cs="Times New Roman"/>
          <w:sz w:val="32"/>
          <w:szCs w:val="32"/>
          <w:lang w:val="ky-KG"/>
        </w:rPr>
        <w:t>патенттерди алуу;</w:t>
      </w:r>
    </w:p>
    <w:p w:rsidR="000D4EDC" w:rsidRPr="00DB6FEE" w:rsidRDefault="000D4EDC" w:rsidP="000F40BF">
      <w:pPr>
        <w:pStyle w:val="a7"/>
        <w:numPr>
          <w:ilvl w:val="0"/>
          <w:numId w:val="9"/>
        </w:numPr>
        <w:ind w:left="0" w:firstLine="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Кафедраларды илимий-изилдөө иштери</w:t>
      </w:r>
      <w:r w:rsidR="00A13533" w:rsidRPr="00DB6FEE">
        <w:rPr>
          <w:rFonts w:ascii="Times New Roman" w:hAnsi="Times New Roman" w:cs="Times New Roman"/>
          <w:sz w:val="32"/>
          <w:szCs w:val="32"/>
          <w:lang w:val="ky-KG"/>
        </w:rPr>
        <w:t>не</w:t>
      </w:r>
      <w:r w:rsidR="00DA1AC3">
        <w:rPr>
          <w:rFonts w:ascii="Times New Roman" w:hAnsi="Times New Roman" w:cs="Times New Roman"/>
          <w:sz w:val="32"/>
          <w:szCs w:val="32"/>
          <w:lang w:val="ky-KG"/>
        </w:rPr>
        <w:t xml:space="preserve">, </w:t>
      </w:r>
      <w:r w:rsidR="00A13533" w:rsidRPr="00DB6FEE">
        <w:rPr>
          <w:rFonts w:ascii="Times New Roman" w:hAnsi="Times New Roman" w:cs="Times New Roman"/>
          <w:sz w:val="32"/>
          <w:szCs w:val="32"/>
          <w:lang w:val="ky-KG"/>
        </w:rPr>
        <w:t>конкурстарга катыштыруу жана гранттарды алууга жетиштирүү;</w:t>
      </w:r>
    </w:p>
    <w:p w:rsidR="004A2388" w:rsidRPr="00DB6FEE" w:rsidRDefault="001E361E" w:rsidP="000F40BF">
      <w:pPr>
        <w:pStyle w:val="a7"/>
        <w:numPr>
          <w:ilvl w:val="0"/>
          <w:numId w:val="9"/>
        </w:numPr>
        <w:ind w:left="0" w:firstLine="0"/>
        <w:jc w:val="both"/>
        <w:rPr>
          <w:rFonts w:ascii="Times New Roman" w:hAnsi="Times New Roman" w:cs="Times New Roman"/>
          <w:sz w:val="32"/>
          <w:szCs w:val="32"/>
          <w:lang w:val="ky-KG"/>
        </w:rPr>
      </w:pPr>
      <w:r w:rsidRPr="00EB524F">
        <w:rPr>
          <w:rFonts w:ascii="Times New Roman" w:hAnsi="Times New Roman" w:cs="Times New Roman"/>
          <w:sz w:val="32"/>
          <w:szCs w:val="32"/>
          <w:lang w:val="ky-KG"/>
        </w:rPr>
        <w:lastRenderedPageBreak/>
        <w:t>Студенттик илими</w:t>
      </w:r>
      <w:r w:rsidR="00A52F6C" w:rsidRPr="00EB524F">
        <w:rPr>
          <w:rFonts w:ascii="Times New Roman" w:hAnsi="Times New Roman" w:cs="Times New Roman"/>
          <w:sz w:val="32"/>
          <w:szCs w:val="32"/>
          <w:lang w:val="ky-KG"/>
        </w:rPr>
        <w:t>й-изилдөө иштерин</w:t>
      </w:r>
      <w:r w:rsidRPr="00DB6FEE">
        <w:rPr>
          <w:rFonts w:ascii="Times New Roman" w:hAnsi="Times New Roman" w:cs="Times New Roman"/>
          <w:sz w:val="32"/>
          <w:szCs w:val="32"/>
          <w:lang w:val="ky-KG"/>
        </w:rPr>
        <w:t xml:space="preserve"> </w:t>
      </w:r>
      <w:r w:rsidR="00A52F6C">
        <w:rPr>
          <w:rFonts w:ascii="Times New Roman" w:hAnsi="Times New Roman" w:cs="Times New Roman"/>
          <w:sz w:val="32"/>
          <w:szCs w:val="32"/>
          <w:lang w:val="ky-KG"/>
        </w:rPr>
        <w:t>күчөтүү.</w:t>
      </w:r>
    </w:p>
    <w:p w:rsidR="00D2407D" w:rsidRPr="00DB6FEE" w:rsidRDefault="00D2407D" w:rsidP="00D2407D">
      <w:pPr>
        <w:pStyle w:val="a7"/>
        <w:ind w:left="0"/>
        <w:jc w:val="both"/>
        <w:rPr>
          <w:rFonts w:ascii="Times New Roman" w:hAnsi="Times New Roman" w:cs="Times New Roman"/>
          <w:sz w:val="32"/>
          <w:szCs w:val="32"/>
          <w:lang w:val="ky-KG"/>
        </w:rPr>
      </w:pPr>
    </w:p>
    <w:p w:rsidR="004A2388" w:rsidRPr="00DB6FEE" w:rsidRDefault="0052060F" w:rsidP="003F0ECE">
      <w:pPr>
        <w:pStyle w:val="a7"/>
        <w:ind w:left="360"/>
        <w:jc w:val="center"/>
        <w:rPr>
          <w:rFonts w:ascii="Times New Roman" w:hAnsi="Times New Roman" w:cs="Times New Roman"/>
          <w:b/>
          <w:sz w:val="36"/>
          <w:szCs w:val="36"/>
          <w:lang w:val="ky-KG"/>
        </w:rPr>
      </w:pPr>
      <w:r w:rsidRPr="00DB6FEE">
        <w:rPr>
          <w:rFonts w:ascii="Times New Roman" w:hAnsi="Times New Roman" w:cs="Times New Roman"/>
          <w:b/>
          <w:sz w:val="36"/>
          <w:szCs w:val="36"/>
          <w:lang w:val="en-US"/>
        </w:rPr>
        <w:t>I</w:t>
      </w:r>
      <w:r w:rsidRPr="00DB6FEE">
        <w:rPr>
          <w:rFonts w:ascii="Times New Roman" w:hAnsi="Times New Roman" w:cs="Times New Roman"/>
          <w:b/>
          <w:sz w:val="36"/>
          <w:szCs w:val="36"/>
          <w:lang w:val="ky-KG"/>
        </w:rPr>
        <w:t>V</w:t>
      </w:r>
      <w:r w:rsidR="004A2388" w:rsidRPr="00DB6FEE">
        <w:rPr>
          <w:rFonts w:ascii="Times New Roman" w:hAnsi="Times New Roman" w:cs="Times New Roman"/>
          <w:b/>
          <w:sz w:val="36"/>
          <w:szCs w:val="36"/>
          <w:lang w:val="ky-KG"/>
        </w:rPr>
        <w:t xml:space="preserve">. Технологиялык өнүгүү багытында </w:t>
      </w:r>
    </w:p>
    <w:p w:rsidR="000B0CB6" w:rsidRPr="00DB6FEE" w:rsidRDefault="002171DE" w:rsidP="000F40BF">
      <w:pPr>
        <w:pStyle w:val="a7"/>
        <w:numPr>
          <w:ilvl w:val="0"/>
          <w:numId w:val="27"/>
        </w:numPr>
        <w:ind w:left="0" w:firstLine="0"/>
        <w:jc w:val="both"/>
        <w:rPr>
          <w:rFonts w:ascii="Times New Roman" w:hAnsi="Times New Roman" w:cs="Times New Roman"/>
          <w:b/>
          <w:sz w:val="32"/>
          <w:szCs w:val="32"/>
          <w:lang w:val="ky-KG"/>
        </w:rPr>
      </w:pPr>
      <w:r w:rsidRPr="00DB6FEE">
        <w:rPr>
          <w:rFonts w:ascii="Times New Roman" w:hAnsi="Times New Roman" w:cs="Times New Roman"/>
          <w:sz w:val="32"/>
          <w:szCs w:val="32"/>
          <w:lang w:val="ky-KG"/>
        </w:rPr>
        <w:t>Университетте учурда электрондук ма</w:t>
      </w:r>
      <w:r w:rsidR="00A13533" w:rsidRPr="00DB6FEE">
        <w:rPr>
          <w:rFonts w:ascii="Times New Roman" w:hAnsi="Times New Roman" w:cs="Times New Roman"/>
          <w:sz w:val="32"/>
          <w:szCs w:val="32"/>
          <w:lang w:val="ky-KG"/>
        </w:rPr>
        <w:t>алыматтар, электрондук китептер</w:t>
      </w:r>
      <w:r w:rsidRPr="00DB6FEE">
        <w:rPr>
          <w:rFonts w:ascii="Times New Roman" w:hAnsi="Times New Roman" w:cs="Times New Roman"/>
          <w:sz w:val="32"/>
          <w:szCs w:val="32"/>
          <w:lang w:val="ky-KG"/>
        </w:rPr>
        <w:t xml:space="preserve"> базасы ж.б. документтердин көлөмү кескин өсүп бара жаткандыктан </w:t>
      </w:r>
      <w:r w:rsidR="00EF4D51" w:rsidRPr="00EB524F">
        <w:rPr>
          <w:rFonts w:ascii="Times New Roman" w:hAnsi="Times New Roman" w:cs="Times New Roman"/>
          <w:sz w:val="32"/>
          <w:szCs w:val="32"/>
          <w:lang w:val="ky-KG"/>
        </w:rPr>
        <w:t xml:space="preserve">Datacenter </w:t>
      </w:r>
      <w:r w:rsidR="004A2388" w:rsidRPr="00EB524F">
        <w:rPr>
          <w:rFonts w:ascii="Times New Roman" w:hAnsi="Times New Roman" w:cs="Times New Roman"/>
          <w:sz w:val="32"/>
          <w:szCs w:val="32"/>
          <w:lang w:val="ky-KG"/>
        </w:rPr>
        <w:t>маалымат алмашуучу жана сактоочу клас</w:t>
      </w:r>
      <w:r w:rsidR="00EB524F" w:rsidRPr="00EB524F">
        <w:rPr>
          <w:rFonts w:ascii="Times New Roman" w:hAnsi="Times New Roman" w:cs="Times New Roman"/>
          <w:sz w:val="32"/>
          <w:szCs w:val="32"/>
          <w:lang w:val="ky-KG"/>
        </w:rPr>
        <w:t>с</w:t>
      </w:r>
      <w:r w:rsidR="004A2388" w:rsidRPr="00EB524F">
        <w:rPr>
          <w:rFonts w:ascii="Times New Roman" w:hAnsi="Times New Roman" w:cs="Times New Roman"/>
          <w:sz w:val="32"/>
          <w:szCs w:val="32"/>
          <w:lang w:val="ky-KG"/>
        </w:rPr>
        <w:t>тердик серверлерден тур</w:t>
      </w:r>
      <w:r w:rsidR="00232486" w:rsidRPr="00EB524F">
        <w:rPr>
          <w:rFonts w:ascii="Times New Roman" w:hAnsi="Times New Roman" w:cs="Times New Roman"/>
          <w:sz w:val="32"/>
          <w:szCs w:val="32"/>
          <w:lang w:val="ky-KG"/>
        </w:rPr>
        <w:t>ган каананы түзүү;</w:t>
      </w:r>
    </w:p>
    <w:p w:rsidR="004A2388" w:rsidRPr="00DB6FEE" w:rsidRDefault="00A13533" w:rsidP="000F40BF">
      <w:pPr>
        <w:pStyle w:val="a7"/>
        <w:numPr>
          <w:ilvl w:val="0"/>
          <w:numId w:val="27"/>
        </w:numPr>
        <w:ind w:left="0" w:firstLine="0"/>
        <w:jc w:val="both"/>
        <w:rPr>
          <w:rFonts w:ascii="Times New Roman" w:hAnsi="Times New Roman" w:cs="Times New Roman"/>
          <w:b/>
          <w:sz w:val="32"/>
          <w:szCs w:val="32"/>
          <w:lang w:val="ky-KG"/>
        </w:rPr>
      </w:pPr>
      <w:r w:rsidRPr="00DB6FEE">
        <w:rPr>
          <w:rFonts w:ascii="Times New Roman" w:hAnsi="Times New Roman" w:cs="Times New Roman"/>
          <w:b/>
          <w:sz w:val="32"/>
          <w:szCs w:val="32"/>
          <w:lang w:val="ky-KG"/>
        </w:rPr>
        <w:t>Булуттук технология</w:t>
      </w:r>
      <w:r w:rsidR="002171DE" w:rsidRPr="00DB6FEE">
        <w:rPr>
          <w:rFonts w:ascii="Times New Roman" w:hAnsi="Times New Roman" w:cs="Times New Roman"/>
          <w:sz w:val="32"/>
          <w:szCs w:val="32"/>
          <w:lang w:val="ky-KG"/>
        </w:rPr>
        <w:t>. (“Облачная</w:t>
      </w:r>
      <w:r w:rsidR="004A2388" w:rsidRPr="00DB6FEE">
        <w:rPr>
          <w:rFonts w:ascii="Times New Roman" w:hAnsi="Times New Roman" w:cs="Times New Roman"/>
          <w:sz w:val="32"/>
          <w:szCs w:val="32"/>
          <w:lang w:val="ky-KG"/>
        </w:rPr>
        <w:t xml:space="preserve"> технология”)</w:t>
      </w:r>
      <w:r w:rsidR="00232486" w:rsidRPr="00DB6FEE">
        <w:rPr>
          <w:rFonts w:ascii="Times New Roman" w:hAnsi="Times New Roman" w:cs="Times New Roman"/>
          <w:sz w:val="32"/>
          <w:szCs w:val="32"/>
          <w:lang w:val="ky-KG"/>
        </w:rPr>
        <w:t>;</w:t>
      </w:r>
    </w:p>
    <w:p w:rsidR="004A2388" w:rsidRPr="00DB6FEE" w:rsidRDefault="002171DE" w:rsidP="000F40BF">
      <w:pPr>
        <w:pStyle w:val="a7"/>
        <w:numPr>
          <w:ilvl w:val="0"/>
          <w:numId w:val="28"/>
        </w:numPr>
        <w:ind w:left="0" w:firstLine="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Бул технологияларды киргизүүгө жетише алсак,</w:t>
      </w:r>
      <w:r w:rsidRPr="00EB524F">
        <w:rPr>
          <w:rFonts w:ascii="Times New Roman" w:hAnsi="Times New Roman" w:cs="Times New Roman"/>
          <w:sz w:val="32"/>
          <w:szCs w:val="32"/>
          <w:lang w:val="ky-KG"/>
        </w:rPr>
        <w:t xml:space="preserve"> </w:t>
      </w:r>
      <w:r w:rsidR="004A2388" w:rsidRPr="00EB524F">
        <w:rPr>
          <w:rFonts w:ascii="Times New Roman" w:hAnsi="Times New Roman" w:cs="Times New Roman"/>
          <w:sz w:val="32"/>
          <w:szCs w:val="32"/>
          <w:lang w:val="ky-KG"/>
        </w:rPr>
        <w:t xml:space="preserve">дүйнөнүн </w:t>
      </w:r>
      <w:r w:rsidR="003F0ECE" w:rsidRPr="00EB524F">
        <w:rPr>
          <w:rFonts w:ascii="Times New Roman" w:hAnsi="Times New Roman" w:cs="Times New Roman"/>
          <w:sz w:val="32"/>
          <w:szCs w:val="32"/>
          <w:lang w:val="ky-KG"/>
        </w:rPr>
        <w:t xml:space="preserve">кайсы тарабында болбосун </w:t>
      </w:r>
      <w:r w:rsidR="004A2388" w:rsidRPr="00EB524F">
        <w:rPr>
          <w:rFonts w:ascii="Times New Roman" w:hAnsi="Times New Roman" w:cs="Times New Roman"/>
          <w:sz w:val="32"/>
          <w:szCs w:val="32"/>
          <w:lang w:val="ky-KG"/>
        </w:rPr>
        <w:t>мугалимдер, студенттер</w:t>
      </w:r>
      <w:r w:rsidR="00DA1AC3" w:rsidRPr="00EB524F">
        <w:rPr>
          <w:rFonts w:ascii="Times New Roman" w:hAnsi="Times New Roman" w:cs="Times New Roman"/>
          <w:sz w:val="32"/>
          <w:szCs w:val="32"/>
          <w:lang w:val="ky-KG"/>
        </w:rPr>
        <w:t xml:space="preserve">  </w:t>
      </w:r>
      <w:r w:rsidR="00DA1AC3" w:rsidRPr="00DA1AC3">
        <w:rPr>
          <w:rFonts w:ascii="Times New Roman" w:hAnsi="Times New Roman" w:cs="Times New Roman"/>
          <w:sz w:val="32"/>
          <w:szCs w:val="32"/>
          <w:lang w:val="ky-KG"/>
        </w:rPr>
        <w:t>и</w:t>
      </w:r>
      <w:r w:rsidR="003F0ECE" w:rsidRPr="00DB6FEE">
        <w:rPr>
          <w:rFonts w:ascii="Times New Roman" w:hAnsi="Times New Roman" w:cs="Times New Roman"/>
          <w:sz w:val="32"/>
          <w:szCs w:val="32"/>
          <w:lang w:val="ky-KG"/>
        </w:rPr>
        <w:t xml:space="preserve">нтернеттин жардамы менен </w:t>
      </w:r>
      <w:r w:rsidR="00DA1AC3">
        <w:rPr>
          <w:rFonts w:ascii="Times New Roman" w:hAnsi="Times New Roman" w:cs="Times New Roman"/>
          <w:sz w:val="32"/>
          <w:szCs w:val="32"/>
          <w:lang w:val="ky-KG"/>
        </w:rPr>
        <w:t>Бат</w:t>
      </w:r>
      <w:r w:rsidR="004A2388" w:rsidRPr="00DB6FEE">
        <w:rPr>
          <w:rFonts w:ascii="Times New Roman" w:hAnsi="Times New Roman" w:cs="Times New Roman"/>
          <w:sz w:val="32"/>
          <w:szCs w:val="32"/>
          <w:lang w:val="ky-KG"/>
        </w:rPr>
        <w:t>МУнун серверлери аркылуу ыкчам маалымат алмашуу</w:t>
      </w:r>
      <w:r w:rsidR="003F0ECE" w:rsidRPr="00DB6FEE">
        <w:rPr>
          <w:rFonts w:ascii="Times New Roman" w:hAnsi="Times New Roman" w:cs="Times New Roman"/>
          <w:sz w:val="32"/>
          <w:szCs w:val="32"/>
          <w:lang w:val="ky-KG"/>
        </w:rPr>
        <w:t xml:space="preserve">ну жана </w:t>
      </w:r>
      <w:r w:rsidR="00324057" w:rsidRPr="00DB6FEE">
        <w:rPr>
          <w:rFonts w:ascii="Times New Roman" w:hAnsi="Times New Roman" w:cs="Times New Roman"/>
          <w:sz w:val="32"/>
          <w:szCs w:val="32"/>
          <w:lang w:val="ky-KG"/>
        </w:rPr>
        <w:t>эсептерди жүргүзө алышат</w:t>
      </w:r>
      <w:r w:rsidR="004A2388" w:rsidRPr="00DB6FEE">
        <w:rPr>
          <w:rFonts w:ascii="Times New Roman" w:hAnsi="Times New Roman" w:cs="Times New Roman"/>
          <w:sz w:val="32"/>
          <w:szCs w:val="32"/>
          <w:lang w:val="ky-KG"/>
        </w:rPr>
        <w:t xml:space="preserve">. </w:t>
      </w:r>
      <w:r w:rsidR="008A1008">
        <w:rPr>
          <w:rFonts w:ascii="Times New Roman" w:hAnsi="Times New Roman" w:cs="Times New Roman"/>
          <w:sz w:val="32"/>
          <w:szCs w:val="32"/>
          <w:lang w:val="ky-KG"/>
        </w:rPr>
        <w:t>Маалыматтар атайын Бат</w:t>
      </w:r>
      <w:r w:rsidR="004A2388" w:rsidRPr="00DB6FEE">
        <w:rPr>
          <w:rFonts w:ascii="Times New Roman" w:hAnsi="Times New Roman" w:cs="Times New Roman"/>
          <w:sz w:val="32"/>
          <w:szCs w:val="32"/>
          <w:lang w:val="ky-KG"/>
        </w:rPr>
        <w:t xml:space="preserve">МУнун </w:t>
      </w:r>
      <w:r w:rsidR="00D553C9" w:rsidRPr="00EB524F">
        <w:rPr>
          <w:rFonts w:ascii="Times New Roman" w:hAnsi="Times New Roman" w:cs="Times New Roman"/>
          <w:sz w:val="32"/>
          <w:szCs w:val="32"/>
          <w:lang w:val="ky-KG"/>
        </w:rPr>
        <w:t>Datacenterинде</w:t>
      </w:r>
      <w:r w:rsidR="00A52F6C">
        <w:rPr>
          <w:rFonts w:ascii="Times New Roman" w:hAnsi="Times New Roman" w:cs="Times New Roman"/>
          <w:b/>
          <w:sz w:val="32"/>
          <w:szCs w:val="32"/>
          <w:lang w:val="ky-KG"/>
        </w:rPr>
        <w:t xml:space="preserve"> </w:t>
      </w:r>
      <w:r w:rsidR="00232486" w:rsidRPr="00DB6FEE">
        <w:rPr>
          <w:rFonts w:ascii="Times New Roman" w:hAnsi="Times New Roman" w:cs="Times New Roman"/>
          <w:sz w:val="32"/>
          <w:szCs w:val="32"/>
          <w:lang w:val="ky-KG"/>
        </w:rPr>
        <w:t>бөлүнгөн ячейкада сакталат.</w:t>
      </w:r>
    </w:p>
    <w:p w:rsidR="007618A0" w:rsidRDefault="007618A0"/>
    <w:p w:rsidR="007618A0" w:rsidRDefault="007618A0"/>
    <w:p w:rsidR="000B0CB6" w:rsidRPr="00DB6FEE" w:rsidRDefault="004A2388" w:rsidP="00A52F6C">
      <w:pPr>
        <w:spacing w:line="276" w:lineRule="auto"/>
        <w:ind w:firstLine="708"/>
        <w:jc w:val="both"/>
        <w:rPr>
          <w:b/>
          <w:sz w:val="32"/>
          <w:szCs w:val="32"/>
          <w:lang w:val="ky-KG"/>
        </w:rPr>
      </w:pPr>
      <w:r w:rsidRPr="00DB6FEE">
        <w:rPr>
          <w:b/>
          <w:sz w:val="32"/>
          <w:szCs w:val="32"/>
          <w:lang w:val="ky-KG"/>
        </w:rPr>
        <w:t>Эскертүү:</w:t>
      </w:r>
      <w:r w:rsidR="008A1008">
        <w:rPr>
          <w:sz w:val="32"/>
          <w:szCs w:val="32"/>
          <w:lang w:val="ky-KG"/>
        </w:rPr>
        <w:t xml:space="preserve"> </w:t>
      </w:r>
      <w:r w:rsidR="003F0ECE" w:rsidRPr="00DB6FEE">
        <w:rPr>
          <w:sz w:val="32"/>
          <w:szCs w:val="32"/>
          <w:lang w:val="ky-KG"/>
        </w:rPr>
        <w:t xml:space="preserve">Айта кетүүчү нерсе, бул технологияны колдонуу </w:t>
      </w:r>
      <w:r w:rsidRPr="008E18C5">
        <w:rPr>
          <w:sz w:val="32"/>
          <w:szCs w:val="32"/>
          <w:lang w:val="ky-KG"/>
        </w:rPr>
        <w:t xml:space="preserve">Кыргызстандагы </w:t>
      </w:r>
      <w:r w:rsidR="00A52F6C" w:rsidRPr="008E18C5">
        <w:rPr>
          <w:sz w:val="32"/>
          <w:szCs w:val="32"/>
          <w:lang w:val="ky-KG"/>
        </w:rPr>
        <w:t>кээ бир ЖОЖдордо</w:t>
      </w:r>
      <w:r w:rsidR="008E18C5" w:rsidRPr="008E18C5">
        <w:rPr>
          <w:sz w:val="32"/>
          <w:szCs w:val="32"/>
          <w:lang w:val="ky-KG"/>
        </w:rPr>
        <w:t>гу</w:t>
      </w:r>
      <w:r w:rsidR="00A52F6C" w:rsidRPr="008E18C5">
        <w:rPr>
          <w:sz w:val="32"/>
          <w:szCs w:val="32"/>
          <w:lang w:val="ky-KG"/>
        </w:rPr>
        <w:t xml:space="preserve"> </w:t>
      </w:r>
      <w:r w:rsidRPr="008E18C5">
        <w:rPr>
          <w:sz w:val="32"/>
          <w:szCs w:val="32"/>
          <w:lang w:val="ky-KG"/>
        </w:rPr>
        <w:t xml:space="preserve">билим </w:t>
      </w:r>
      <w:r w:rsidR="00D2407D" w:rsidRPr="008E18C5">
        <w:rPr>
          <w:sz w:val="32"/>
          <w:szCs w:val="32"/>
          <w:lang w:val="ky-KG"/>
        </w:rPr>
        <w:t xml:space="preserve">берүү </w:t>
      </w:r>
      <w:r w:rsidRPr="008E18C5">
        <w:rPr>
          <w:sz w:val="32"/>
          <w:szCs w:val="32"/>
          <w:lang w:val="ky-KG"/>
        </w:rPr>
        <w:t xml:space="preserve">системасында </w:t>
      </w:r>
      <w:r w:rsidR="008E18C5" w:rsidRPr="008E18C5">
        <w:rPr>
          <w:sz w:val="32"/>
          <w:szCs w:val="32"/>
          <w:lang w:val="ky-KG"/>
        </w:rPr>
        <w:t>практикал</w:t>
      </w:r>
      <w:r w:rsidR="008E18C5">
        <w:rPr>
          <w:sz w:val="32"/>
          <w:szCs w:val="32"/>
          <w:lang w:val="ky-KG"/>
        </w:rPr>
        <w:t>ып келет</w:t>
      </w:r>
      <w:r w:rsidRPr="008E18C5">
        <w:rPr>
          <w:sz w:val="32"/>
          <w:szCs w:val="32"/>
          <w:lang w:val="ky-KG"/>
        </w:rPr>
        <w:t>.</w:t>
      </w:r>
    </w:p>
    <w:p w:rsidR="004A2388" w:rsidRPr="00DB6FEE" w:rsidRDefault="00D553C9" w:rsidP="000F40BF">
      <w:pPr>
        <w:pStyle w:val="a7"/>
        <w:numPr>
          <w:ilvl w:val="0"/>
          <w:numId w:val="27"/>
        </w:numPr>
        <w:ind w:left="0" w:firstLine="0"/>
        <w:jc w:val="both"/>
        <w:rPr>
          <w:rFonts w:ascii="Times New Roman" w:hAnsi="Times New Roman" w:cs="Times New Roman"/>
          <w:b/>
          <w:sz w:val="32"/>
          <w:szCs w:val="32"/>
          <w:lang w:val="ky-KG"/>
        </w:rPr>
      </w:pPr>
      <w:r w:rsidRPr="00DB6FEE">
        <w:rPr>
          <w:rFonts w:ascii="Times New Roman" w:hAnsi="Times New Roman" w:cs="Times New Roman"/>
          <w:b/>
          <w:sz w:val="32"/>
          <w:szCs w:val="32"/>
          <w:lang w:val="ky-KG"/>
        </w:rPr>
        <w:t xml:space="preserve">Telecet </w:t>
      </w:r>
      <w:r w:rsidR="004A2388" w:rsidRPr="00DB6FEE">
        <w:rPr>
          <w:rFonts w:ascii="Times New Roman" w:hAnsi="Times New Roman" w:cs="Times New Roman"/>
          <w:b/>
          <w:sz w:val="32"/>
          <w:szCs w:val="32"/>
          <w:lang w:val="ky-KG"/>
        </w:rPr>
        <w:t>(IPTV). Телевизор жана компьютердик техникалар пайдалануу менен видео тармакты түзүү</w:t>
      </w:r>
      <w:r w:rsidR="00DB08AB">
        <w:rPr>
          <w:rFonts w:ascii="Times New Roman" w:hAnsi="Times New Roman" w:cs="Times New Roman"/>
          <w:b/>
          <w:sz w:val="32"/>
          <w:szCs w:val="32"/>
          <w:lang w:val="ky-KG"/>
        </w:rPr>
        <w:t>гө жетишүү</w:t>
      </w:r>
      <w:r w:rsidR="004A2388" w:rsidRPr="00DB6FEE">
        <w:rPr>
          <w:rFonts w:ascii="Times New Roman" w:hAnsi="Times New Roman" w:cs="Times New Roman"/>
          <w:b/>
          <w:sz w:val="32"/>
          <w:szCs w:val="32"/>
          <w:lang w:val="ky-KG"/>
        </w:rPr>
        <w:t>:</w:t>
      </w:r>
    </w:p>
    <w:p w:rsidR="00D553C9" w:rsidRPr="00DB6FEE" w:rsidRDefault="004A2388" w:rsidP="000F40BF">
      <w:pPr>
        <w:pStyle w:val="a7"/>
        <w:numPr>
          <w:ilvl w:val="0"/>
          <w:numId w:val="26"/>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Ар бир адистик</w:t>
      </w:r>
      <w:r w:rsidR="00D2407D" w:rsidRPr="00DB6FEE">
        <w:rPr>
          <w:rFonts w:ascii="Times New Roman" w:hAnsi="Times New Roman" w:cs="Times New Roman"/>
          <w:sz w:val="32"/>
          <w:szCs w:val="32"/>
          <w:lang w:val="ky-KG"/>
        </w:rPr>
        <w:t xml:space="preserve"> (багыт)</w:t>
      </w:r>
      <w:r w:rsidRPr="00DB6FEE">
        <w:rPr>
          <w:rFonts w:ascii="Times New Roman" w:hAnsi="Times New Roman" w:cs="Times New Roman"/>
          <w:sz w:val="32"/>
          <w:szCs w:val="32"/>
          <w:lang w:val="ky-KG"/>
        </w:rPr>
        <w:t xml:space="preserve"> боюнча окутуучу видеосабактарды иште</w:t>
      </w:r>
      <w:r w:rsidR="00EB524F">
        <w:rPr>
          <w:rFonts w:ascii="Times New Roman" w:hAnsi="Times New Roman" w:cs="Times New Roman"/>
          <w:sz w:val="32"/>
          <w:szCs w:val="32"/>
          <w:lang w:val="ky-KG"/>
        </w:rPr>
        <w:t>п чыгып,</w:t>
      </w:r>
      <w:r w:rsidR="008A1008">
        <w:rPr>
          <w:rFonts w:ascii="Times New Roman" w:hAnsi="Times New Roman" w:cs="Times New Roman"/>
          <w:sz w:val="32"/>
          <w:szCs w:val="32"/>
          <w:lang w:val="ky-KG"/>
        </w:rPr>
        <w:t xml:space="preserve"> каалаган убакта Бат</w:t>
      </w:r>
      <w:r w:rsidRPr="00DB6FEE">
        <w:rPr>
          <w:rFonts w:ascii="Times New Roman" w:hAnsi="Times New Roman" w:cs="Times New Roman"/>
          <w:sz w:val="32"/>
          <w:szCs w:val="32"/>
          <w:lang w:val="ky-KG"/>
        </w:rPr>
        <w:t xml:space="preserve">МУнун локалдык тармагын пайдалануу менен же </w:t>
      </w:r>
      <w:r w:rsidR="00D553C9" w:rsidRPr="00DB6FEE">
        <w:rPr>
          <w:rFonts w:ascii="Times New Roman" w:hAnsi="Times New Roman" w:cs="Times New Roman"/>
          <w:sz w:val="32"/>
          <w:szCs w:val="32"/>
          <w:lang w:val="ky-KG"/>
        </w:rPr>
        <w:t xml:space="preserve">интернет </w:t>
      </w:r>
      <w:r w:rsidRPr="00DB6FEE">
        <w:rPr>
          <w:rFonts w:ascii="Times New Roman" w:hAnsi="Times New Roman" w:cs="Times New Roman"/>
          <w:sz w:val="32"/>
          <w:szCs w:val="32"/>
          <w:lang w:val="ky-KG"/>
        </w:rPr>
        <w:t>аркылуу сабактарды окууга мүмкүнчүлүк алат</w:t>
      </w:r>
      <w:r w:rsidR="00D553C9" w:rsidRPr="00DB6FEE">
        <w:rPr>
          <w:rFonts w:ascii="Times New Roman" w:hAnsi="Times New Roman" w:cs="Times New Roman"/>
          <w:sz w:val="32"/>
          <w:szCs w:val="32"/>
          <w:lang w:val="ky-KG"/>
        </w:rPr>
        <w:t>;</w:t>
      </w:r>
    </w:p>
    <w:p w:rsidR="000B0CB6" w:rsidRPr="00DB6FEE" w:rsidRDefault="00D553C9" w:rsidP="000F40BF">
      <w:pPr>
        <w:pStyle w:val="a7"/>
        <w:numPr>
          <w:ilvl w:val="0"/>
          <w:numId w:val="26"/>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Билим берүү, илим изилдөө, тарбиялоо, маданий коомдук жумуштар үчүн;</w:t>
      </w:r>
    </w:p>
    <w:p w:rsidR="004A2388" w:rsidRPr="00DB6FEE" w:rsidRDefault="00D553C9" w:rsidP="000F40BF">
      <w:pPr>
        <w:pStyle w:val="a7"/>
        <w:numPr>
          <w:ilvl w:val="0"/>
          <w:numId w:val="27"/>
        </w:numPr>
        <w:ind w:left="0" w:firstLine="0"/>
        <w:jc w:val="both"/>
        <w:rPr>
          <w:rFonts w:ascii="Times New Roman" w:hAnsi="Times New Roman" w:cs="Times New Roman"/>
          <w:sz w:val="32"/>
          <w:szCs w:val="32"/>
          <w:lang w:val="ky-KG"/>
        </w:rPr>
      </w:pPr>
      <w:r w:rsidRPr="00DB6FEE">
        <w:rPr>
          <w:rFonts w:ascii="Times New Roman" w:hAnsi="Times New Roman" w:cs="Times New Roman"/>
          <w:b/>
          <w:sz w:val="32"/>
          <w:szCs w:val="32"/>
          <w:lang w:val="ky-KG"/>
        </w:rPr>
        <w:t>Тармактык транспорттук технология;</w:t>
      </w:r>
    </w:p>
    <w:p w:rsidR="000B0CB6" w:rsidRPr="00DB6FEE" w:rsidRDefault="00D2407D" w:rsidP="000B0CB6">
      <w:pPr>
        <w:pStyle w:val="a7"/>
        <w:ind w:left="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 xml:space="preserve">Телекоммуникациялык </w:t>
      </w:r>
      <w:r w:rsidR="004A2388" w:rsidRPr="00DB6FEE">
        <w:rPr>
          <w:rFonts w:ascii="Times New Roman" w:hAnsi="Times New Roman" w:cs="Times New Roman"/>
          <w:sz w:val="32"/>
          <w:szCs w:val="32"/>
          <w:lang w:val="ky-KG"/>
        </w:rPr>
        <w:t>аппарат</w:t>
      </w:r>
      <w:r w:rsidR="00D553C9" w:rsidRPr="00DB6FEE">
        <w:rPr>
          <w:rFonts w:ascii="Times New Roman" w:hAnsi="Times New Roman" w:cs="Times New Roman"/>
          <w:sz w:val="32"/>
          <w:szCs w:val="32"/>
          <w:lang w:val="ky-KG"/>
        </w:rPr>
        <w:t>т</w:t>
      </w:r>
      <w:r w:rsidR="00EB524F">
        <w:rPr>
          <w:rFonts w:ascii="Times New Roman" w:hAnsi="Times New Roman" w:cs="Times New Roman"/>
          <w:sz w:val="32"/>
          <w:szCs w:val="32"/>
          <w:lang w:val="ky-KG"/>
        </w:rPr>
        <w:t>ар аркылуу</w:t>
      </w:r>
      <w:r w:rsidR="008A1008">
        <w:rPr>
          <w:rFonts w:ascii="Times New Roman" w:hAnsi="Times New Roman" w:cs="Times New Roman"/>
          <w:sz w:val="32"/>
          <w:szCs w:val="32"/>
          <w:lang w:val="ky-KG"/>
        </w:rPr>
        <w:t xml:space="preserve"> Бат</w:t>
      </w:r>
      <w:r w:rsidR="004A2388" w:rsidRPr="00DB6FEE">
        <w:rPr>
          <w:rFonts w:ascii="Times New Roman" w:hAnsi="Times New Roman" w:cs="Times New Roman"/>
          <w:sz w:val="32"/>
          <w:szCs w:val="32"/>
          <w:lang w:val="ky-KG"/>
        </w:rPr>
        <w:t>МУнун локалд</w:t>
      </w:r>
      <w:r w:rsidR="003F0ECE" w:rsidRPr="00DB6FEE">
        <w:rPr>
          <w:rFonts w:ascii="Times New Roman" w:hAnsi="Times New Roman" w:cs="Times New Roman"/>
          <w:sz w:val="32"/>
          <w:szCs w:val="32"/>
          <w:lang w:val="ky-KG"/>
        </w:rPr>
        <w:t>ык тармагын жабдуу менен санарип</w:t>
      </w:r>
      <w:r w:rsidR="004A2388" w:rsidRPr="00DB6FEE">
        <w:rPr>
          <w:rFonts w:ascii="Times New Roman" w:hAnsi="Times New Roman" w:cs="Times New Roman"/>
          <w:sz w:val="32"/>
          <w:szCs w:val="32"/>
          <w:lang w:val="ky-KG"/>
        </w:rPr>
        <w:t>тик технологиянын дагы бир тепкичине жогорула</w:t>
      </w:r>
      <w:r w:rsidR="003F0ECE" w:rsidRPr="00DB6FEE">
        <w:rPr>
          <w:rFonts w:ascii="Times New Roman" w:hAnsi="Times New Roman" w:cs="Times New Roman"/>
          <w:sz w:val="32"/>
          <w:szCs w:val="32"/>
          <w:lang w:val="ky-KG"/>
        </w:rPr>
        <w:t>йбыз</w:t>
      </w:r>
      <w:r w:rsidR="004A2388" w:rsidRPr="00DB6FEE">
        <w:rPr>
          <w:rFonts w:ascii="Times New Roman" w:hAnsi="Times New Roman" w:cs="Times New Roman"/>
          <w:sz w:val="32"/>
          <w:szCs w:val="32"/>
          <w:lang w:val="ky-KG"/>
        </w:rPr>
        <w:t>.</w:t>
      </w:r>
    </w:p>
    <w:p w:rsidR="008E18C5" w:rsidRDefault="00935B9D" w:rsidP="008E18C5">
      <w:pPr>
        <w:pStyle w:val="a7"/>
        <w:ind w:left="0"/>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ab/>
      </w:r>
      <w:r w:rsidR="008A1008">
        <w:rPr>
          <w:rFonts w:ascii="Times New Roman" w:hAnsi="Times New Roman" w:cs="Times New Roman"/>
          <w:sz w:val="32"/>
          <w:szCs w:val="32"/>
          <w:lang w:val="ky-KG"/>
        </w:rPr>
        <w:t>Бат</w:t>
      </w:r>
      <w:r w:rsidR="00602415" w:rsidRPr="00DB6FEE">
        <w:rPr>
          <w:rFonts w:ascii="Times New Roman" w:hAnsi="Times New Roman" w:cs="Times New Roman"/>
          <w:sz w:val="32"/>
          <w:szCs w:val="32"/>
          <w:lang w:val="ky-KG"/>
        </w:rPr>
        <w:t>МУда компьютердик техникаларды ремонттоочу жана программалык камсыздоо кызматын аткаруучу пункт</w:t>
      </w:r>
      <w:r w:rsidR="009E7900">
        <w:rPr>
          <w:rFonts w:ascii="Times New Roman" w:hAnsi="Times New Roman" w:cs="Times New Roman"/>
          <w:sz w:val="32"/>
          <w:szCs w:val="32"/>
          <w:lang w:val="ky-KG"/>
        </w:rPr>
        <w:t>т</w:t>
      </w:r>
      <w:r w:rsidR="00602415" w:rsidRPr="00DB6FEE">
        <w:rPr>
          <w:rFonts w:ascii="Times New Roman" w:hAnsi="Times New Roman" w:cs="Times New Roman"/>
          <w:sz w:val="32"/>
          <w:szCs w:val="32"/>
          <w:lang w:val="ky-KG"/>
        </w:rPr>
        <w:t>у уюштуруу зарыл. Бул пунк</w:t>
      </w:r>
      <w:r w:rsidR="009E7900">
        <w:rPr>
          <w:rFonts w:ascii="Times New Roman" w:hAnsi="Times New Roman" w:cs="Times New Roman"/>
          <w:sz w:val="32"/>
          <w:szCs w:val="32"/>
          <w:lang w:val="ky-KG"/>
        </w:rPr>
        <w:t>т</w:t>
      </w:r>
      <w:r w:rsidR="00602415" w:rsidRPr="00DB6FEE">
        <w:rPr>
          <w:rFonts w:ascii="Times New Roman" w:hAnsi="Times New Roman" w:cs="Times New Roman"/>
          <w:sz w:val="32"/>
          <w:szCs w:val="32"/>
          <w:lang w:val="ky-KG"/>
        </w:rPr>
        <w:t xml:space="preserve"> өзүн-өзү каржылай алышы керек</w:t>
      </w:r>
      <w:r w:rsidR="008E18C5">
        <w:rPr>
          <w:rFonts w:ascii="Times New Roman" w:hAnsi="Times New Roman" w:cs="Times New Roman"/>
          <w:sz w:val="32"/>
          <w:szCs w:val="32"/>
          <w:lang w:val="ky-KG"/>
        </w:rPr>
        <w:t>.</w:t>
      </w:r>
    </w:p>
    <w:p w:rsidR="0087224F" w:rsidRPr="00DB6FEE" w:rsidRDefault="008E18C5" w:rsidP="00A305B8">
      <w:pPr>
        <w:pStyle w:val="a7"/>
        <w:ind w:left="0" w:firstLine="360"/>
        <w:jc w:val="both"/>
        <w:rPr>
          <w:rFonts w:ascii="Times New Roman" w:hAnsi="Times New Roman" w:cs="Times New Roman"/>
          <w:sz w:val="32"/>
          <w:szCs w:val="32"/>
          <w:lang w:val="ky-KG"/>
        </w:rPr>
      </w:pPr>
      <w:r>
        <w:rPr>
          <w:rFonts w:ascii="Times New Roman" w:hAnsi="Times New Roman" w:cs="Times New Roman"/>
          <w:bCs/>
          <w:sz w:val="32"/>
          <w:szCs w:val="32"/>
          <w:lang w:val="ky-KG"/>
        </w:rPr>
        <w:lastRenderedPageBreak/>
        <w:t>У</w:t>
      </w:r>
      <w:r w:rsidR="00514AEE" w:rsidRPr="00DB6FEE">
        <w:rPr>
          <w:rFonts w:ascii="Times New Roman" w:hAnsi="Times New Roman" w:cs="Times New Roman"/>
          <w:bCs/>
          <w:sz w:val="32"/>
          <w:szCs w:val="32"/>
          <w:lang w:val="ky-KG"/>
        </w:rPr>
        <w:t xml:space="preserve">ниверситетти мобилдүү башкаруу үчүн </w:t>
      </w:r>
      <w:r>
        <w:rPr>
          <w:rFonts w:ascii="Times New Roman" w:hAnsi="Times New Roman" w:cs="Times New Roman"/>
          <w:bCs/>
          <w:sz w:val="32"/>
          <w:szCs w:val="32"/>
          <w:lang w:val="ky-KG"/>
        </w:rPr>
        <w:t>заманбап</w:t>
      </w:r>
      <w:r w:rsidR="00A305B8" w:rsidRPr="00A305B8">
        <w:rPr>
          <w:rFonts w:ascii="Times New Roman" w:hAnsi="Times New Roman" w:cs="Times New Roman"/>
          <w:sz w:val="32"/>
          <w:szCs w:val="32"/>
          <w:lang w:val="ky-KG"/>
        </w:rPr>
        <w:t xml:space="preserve"> </w:t>
      </w:r>
      <w:r w:rsidR="00A305B8" w:rsidRPr="00DB6FEE">
        <w:rPr>
          <w:rFonts w:ascii="Times New Roman" w:hAnsi="Times New Roman" w:cs="Times New Roman"/>
          <w:sz w:val="32"/>
          <w:szCs w:val="32"/>
          <w:lang w:val="ky-KG"/>
        </w:rPr>
        <w:t>санариптик технология</w:t>
      </w:r>
      <w:r w:rsidR="00A305B8">
        <w:rPr>
          <w:rFonts w:ascii="Times New Roman" w:hAnsi="Times New Roman" w:cs="Times New Roman"/>
          <w:sz w:val="32"/>
          <w:szCs w:val="32"/>
          <w:lang w:val="ky-KG"/>
        </w:rPr>
        <w:t>лары менен камсыздоого жетишүү жана аны жигердүү</w:t>
      </w:r>
      <w:r>
        <w:rPr>
          <w:rFonts w:ascii="Times New Roman" w:hAnsi="Times New Roman" w:cs="Times New Roman"/>
          <w:bCs/>
          <w:sz w:val="32"/>
          <w:szCs w:val="32"/>
          <w:lang w:val="ky-KG"/>
        </w:rPr>
        <w:t xml:space="preserve"> </w:t>
      </w:r>
      <w:r w:rsidR="00A305B8">
        <w:rPr>
          <w:rFonts w:ascii="Times New Roman" w:hAnsi="Times New Roman" w:cs="Times New Roman"/>
          <w:bCs/>
          <w:sz w:val="32"/>
          <w:szCs w:val="32"/>
          <w:lang w:val="ky-KG"/>
        </w:rPr>
        <w:t>пайдалануу.</w:t>
      </w:r>
    </w:p>
    <w:p w:rsidR="00514AEE" w:rsidRPr="00DB6FEE" w:rsidRDefault="00514AEE" w:rsidP="00A64581">
      <w:pPr>
        <w:pStyle w:val="a7"/>
        <w:jc w:val="center"/>
        <w:rPr>
          <w:rFonts w:ascii="Times New Roman" w:hAnsi="Times New Roman" w:cs="Times New Roman"/>
          <w:b/>
          <w:sz w:val="32"/>
          <w:szCs w:val="32"/>
          <w:lang w:val="ky-KG"/>
        </w:rPr>
      </w:pPr>
    </w:p>
    <w:p w:rsidR="00A64581" w:rsidRPr="00DB6FEE" w:rsidRDefault="00D2407D" w:rsidP="004A3279">
      <w:pPr>
        <w:pStyle w:val="a7"/>
        <w:spacing w:after="0" w:line="240" w:lineRule="auto"/>
        <w:ind w:left="360"/>
        <w:jc w:val="center"/>
        <w:rPr>
          <w:rFonts w:ascii="Times New Roman" w:hAnsi="Times New Roman" w:cs="Times New Roman"/>
          <w:b/>
          <w:sz w:val="36"/>
          <w:szCs w:val="36"/>
          <w:lang w:val="ky-KG"/>
        </w:rPr>
      </w:pPr>
      <w:r w:rsidRPr="00DB6FEE">
        <w:rPr>
          <w:rFonts w:ascii="Times New Roman" w:hAnsi="Times New Roman" w:cs="Times New Roman"/>
          <w:b/>
          <w:sz w:val="36"/>
          <w:szCs w:val="36"/>
          <w:lang w:val="ky-KG"/>
        </w:rPr>
        <w:t xml:space="preserve">V. </w:t>
      </w:r>
      <w:r w:rsidR="00A64581" w:rsidRPr="00DB6FEE">
        <w:rPr>
          <w:rFonts w:ascii="Times New Roman" w:hAnsi="Times New Roman" w:cs="Times New Roman"/>
          <w:b/>
          <w:sz w:val="36"/>
          <w:szCs w:val="36"/>
          <w:lang w:val="ky-KG"/>
        </w:rPr>
        <w:t>Финансылык ачык саясат</w:t>
      </w:r>
    </w:p>
    <w:p w:rsidR="00A64581" w:rsidRPr="00DB6FEE" w:rsidRDefault="008A1008" w:rsidP="000F40BF">
      <w:pPr>
        <w:pStyle w:val="a7"/>
        <w:numPr>
          <w:ilvl w:val="0"/>
          <w:numId w:val="33"/>
        </w:numPr>
        <w:jc w:val="both"/>
        <w:rPr>
          <w:rFonts w:ascii="Times New Roman" w:hAnsi="Times New Roman" w:cs="Times New Roman"/>
          <w:sz w:val="32"/>
          <w:szCs w:val="32"/>
          <w:lang w:val="ky-KG"/>
        </w:rPr>
      </w:pPr>
      <w:r>
        <w:rPr>
          <w:rFonts w:ascii="Times New Roman" w:hAnsi="Times New Roman" w:cs="Times New Roman"/>
          <w:sz w:val="32"/>
          <w:szCs w:val="32"/>
          <w:lang w:val="ky-KG"/>
        </w:rPr>
        <w:t>Бат</w:t>
      </w:r>
      <w:r w:rsidR="00A64581" w:rsidRPr="00DB6FEE">
        <w:rPr>
          <w:rFonts w:ascii="Times New Roman" w:hAnsi="Times New Roman" w:cs="Times New Roman"/>
          <w:sz w:val="32"/>
          <w:szCs w:val="32"/>
          <w:lang w:val="ky-KG"/>
        </w:rPr>
        <w:t>МУнун казынасын байытуу,</w:t>
      </w:r>
      <w:r>
        <w:rPr>
          <w:rFonts w:ascii="Times New Roman" w:hAnsi="Times New Roman" w:cs="Times New Roman"/>
          <w:sz w:val="32"/>
          <w:szCs w:val="32"/>
          <w:lang w:val="ky-KG"/>
        </w:rPr>
        <w:t xml:space="preserve"> </w:t>
      </w:r>
      <w:r w:rsidR="00665D79" w:rsidRPr="00DB6FEE">
        <w:rPr>
          <w:rFonts w:ascii="Times New Roman" w:hAnsi="Times New Roman" w:cs="Times New Roman"/>
          <w:sz w:val="32"/>
          <w:szCs w:val="32"/>
          <w:lang w:val="ky-KG"/>
        </w:rPr>
        <w:t>көбөйтүү,</w:t>
      </w:r>
      <w:r w:rsidR="00A64581" w:rsidRPr="00DB6FEE">
        <w:rPr>
          <w:rFonts w:ascii="Times New Roman" w:hAnsi="Times New Roman" w:cs="Times New Roman"/>
          <w:sz w:val="32"/>
          <w:szCs w:val="32"/>
          <w:lang w:val="ky-KG"/>
        </w:rPr>
        <w:t xml:space="preserve"> кошумча каражаттарды табуу булактарын издөө;</w:t>
      </w:r>
    </w:p>
    <w:p w:rsidR="00A64581" w:rsidRPr="00DB6FEE" w:rsidRDefault="00A64581" w:rsidP="000F40BF">
      <w:pPr>
        <w:pStyle w:val="a7"/>
        <w:numPr>
          <w:ilvl w:val="0"/>
          <w:numId w:val="33"/>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Университеттин казынас</w:t>
      </w:r>
      <w:r w:rsidR="00514AEE" w:rsidRPr="00DB6FEE">
        <w:rPr>
          <w:rFonts w:ascii="Times New Roman" w:hAnsi="Times New Roman" w:cs="Times New Roman"/>
          <w:sz w:val="32"/>
          <w:szCs w:val="32"/>
          <w:lang w:val="ky-KG"/>
        </w:rPr>
        <w:t>ын максаттуу, үнөмдүү жана ачык-</w:t>
      </w:r>
      <w:r w:rsidRPr="00DB6FEE">
        <w:rPr>
          <w:rFonts w:ascii="Times New Roman" w:hAnsi="Times New Roman" w:cs="Times New Roman"/>
          <w:sz w:val="32"/>
          <w:szCs w:val="32"/>
          <w:lang w:val="ky-KG"/>
        </w:rPr>
        <w:t>айкын бөлүштүрүү</w:t>
      </w:r>
      <w:r w:rsidR="00232486" w:rsidRPr="00DB6FEE">
        <w:rPr>
          <w:rFonts w:ascii="Times New Roman" w:hAnsi="Times New Roman" w:cs="Times New Roman"/>
          <w:sz w:val="32"/>
          <w:szCs w:val="32"/>
          <w:lang w:val="ky-KG"/>
        </w:rPr>
        <w:t>;</w:t>
      </w:r>
    </w:p>
    <w:p w:rsidR="00A64581" w:rsidRPr="00DB6FEE" w:rsidRDefault="00A64581" w:rsidP="000F40BF">
      <w:pPr>
        <w:pStyle w:val="a7"/>
        <w:numPr>
          <w:ilvl w:val="0"/>
          <w:numId w:val="33"/>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Окутуучулардын, кызматкерлердин айлык акыларын туруктуу жогорулатуу</w:t>
      </w:r>
      <w:r w:rsidR="00A305B8">
        <w:rPr>
          <w:rFonts w:ascii="Times New Roman" w:hAnsi="Times New Roman" w:cs="Times New Roman"/>
          <w:sz w:val="32"/>
          <w:szCs w:val="32"/>
          <w:lang w:val="ky-KG"/>
        </w:rPr>
        <w:t>га жетишүү</w:t>
      </w:r>
      <w:r w:rsidRPr="00DB6FEE">
        <w:rPr>
          <w:rFonts w:ascii="Times New Roman" w:hAnsi="Times New Roman" w:cs="Times New Roman"/>
          <w:sz w:val="32"/>
          <w:szCs w:val="32"/>
          <w:lang w:val="ky-KG"/>
        </w:rPr>
        <w:t>;</w:t>
      </w:r>
    </w:p>
    <w:p w:rsidR="00A64581" w:rsidRDefault="00A64581" w:rsidP="000F40BF">
      <w:pPr>
        <w:pStyle w:val="a7"/>
        <w:numPr>
          <w:ilvl w:val="0"/>
          <w:numId w:val="33"/>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Келишимдик негизде окуган студенттер менен оптималдуу иштөөнүн механизмин жаратуу жана алардын санын жогорулатуу;</w:t>
      </w:r>
    </w:p>
    <w:p w:rsidR="00A305B8" w:rsidRPr="00DB6FEE" w:rsidRDefault="00A305B8" w:rsidP="00A305B8">
      <w:pPr>
        <w:pStyle w:val="a7"/>
        <w:numPr>
          <w:ilvl w:val="0"/>
          <w:numId w:val="33"/>
        </w:numPr>
        <w:jc w:val="both"/>
        <w:rPr>
          <w:rFonts w:ascii="Times New Roman" w:hAnsi="Times New Roman" w:cs="Times New Roman"/>
          <w:sz w:val="32"/>
          <w:szCs w:val="32"/>
          <w:lang w:val="ky-KG"/>
        </w:rPr>
      </w:pPr>
      <w:r>
        <w:rPr>
          <w:rFonts w:ascii="Times New Roman" w:hAnsi="Times New Roman" w:cs="Times New Roman"/>
          <w:sz w:val="32"/>
          <w:szCs w:val="32"/>
          <w:lang w:val="ky-KG"/>
        </w:rPr>
        <w:t xml:space="preserve">Ар бир түзүмдүк бөлүмдөрдүн (факультеттердин) түшүрүлүүчү кирешеге жараша </w:t>
      </w:r>
      <w:r w:rsidRPr="00DB6FEE">
        <w:rPr>
          <w:rFonts w:ascii="Times New Roman" w:hAnsi="Times New Roman" w:cs="Times New Roman"/>
          <w:sz w:val="32"/>
          <w:szCs w:val="32"/>
          <w:lang w:val="ky-KG"/>
        </w:rPr>
        <w:t>финансылык саясатты ачык, айкын, тунук жүргүзүүгө жетишүү;</w:t>
      </w:r>
    </w:p>
    <w:p w:rsidR="00A64581" w:rsidRPr="00DB6FEE" w:rsidRDefault="00A64581" w:rsidP="000F40BF">
      <w:pPr>
        <w:pStyle w:val="a7"/>
        <w:numPr>
          <w:ilvl w:val="0"/>
          <w:numId w:val="33"/>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Мамлекеттик бю</w:t>
      </w:r>
      <w:r w:rsidR="00665D79" w:rsidRPr="00DB6FEE">
        <w:rPr>
          <w:rFonts w:ascii="Times New Roman" w:hAnsi="Times New Roman" w:cs="Times New Roman"/>
          <w:sz w:val="32"/>
          <w:szCs w:val="32"/>
          <w:lang w:val="ky-KG"/>
        </w:rPr>
        <w:t>д</w:t>
      </w:r>
      <w:r w:rsidRPr="00DB6FEE">
        <w:rPr>
          <w:rFonts w:ascii="Times New Roman" w:hAnsi="Times New Roman" w:cs="Times New Roman"/>
          <w:sz w:val="32"/>
          <w:szCs w:val="32"/>
          <w:lang w:val="ky-KG"/>
        </w:rPr>
        <w:t>жеттен, атайын каражаттардан, демөөрчүлөрдүн салымдарынан, кызмат көрсөтүүлөрдөн түшкөн акча каражатын максаттуу, үнөмдүү пайдаланууга, финансылык саясатты ачык, айкын, тунук жүргүзүүгө жетишүү;</w:t>
      </w:r>
    </w:p>
    <w:p w:rsidR="00665D79" w:rsidRPr="00DB6FEE" w:rsidRDefault="003B1AE2" w:rsidP="000F40BF">
      <w:pPr>
        <w:pStyle w:val="a7"/>
        <w:numPr>
          <w:ilvl w:val="0"/>
          <w:numId w:val="33"/>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Ком</w:t>
      </w:r>
      <w:r w:rsidR="00665D79" w:rsidRPr="00DB6FEE">
        <w:rPr>
          <w:rFonts w:ascii="Times New Roman" w:hAnsi="Times New Roman" w:cs="Times New Roman"/>
          <w:sz w:val="32"/>
          <w:szCs w:val="32"/>
          <w:lang w:val="ky-KG"/>
        </w:rPr>
        <w:t>муналдык чыгымдарды</w:t>
      </w:r>
      <w:r w:rsidR="00514AEE" w:rsidRPr="00DB6FEE">
        <w:rPr>
          <w:rFonts w:ascii="Times New Roman" w:hAnsi="Times New Roman" w:cs="Times New Roman"/>
          <w:sz w:val="32"/>
          <w:szCs w:val="32"/>
          <w:lang w:val="ky-KG"/>
        </w:rPr>
        <w:t>, башка чыгымдарды</w:t>
      </w:r>
      <w:r w:rsidR="00665D79" w:rsidRPr="00DB6FEE">
        <w:rPr>
          <w:rFonts w:ascii="Times New Roman" w:hAnsi="Times New Roman" w:cs="Times New Roman"/>
          <w:sz w:val="32"/>
          <w:szCs w:val="32"/>
          <w:lang w:val="ky-KG"/>
        </w:rPr>
        <w:t xml:space="preserve"> сарамжалд</w:t>
      </w:r>
      <w:r w:rsidR="00A305B8">
        <w:rPr>
          <w:rFonts w:ascii="Times New Roman" w:hAnsi="Times New Roman" w:cs="Times New Roman"/>
          <w:sz w:val="32"/>
          <w:szCs w:val="32"/>
          <w:lang w:val="ky-KG"/>
        </w:rPr>
        <w:t>уулук жана үнөм менен пайдаланууга жетишүү.</w:t>
      </w:r>
    </w:p>
    <w:p w:rsidR="001E361E" w:rsidRPr="00DB6FEE" w:rsidRDefault="00D2407D" w:rsidP="00D2407D">
      <w:pPr>
        <w:ind w:left="360"/>
        <w:jc w:val="both"/>
        <w:rPr>
          <w:b/>
          <w:sz w:val="36"/>
          <w:szCs w:val="36"/>
          <w:lang w:val="ky-KG"/>
        </w:rPr>
      </w:pPr>
      <w:r w:rsidRPr="00DB6FEE">
        <w:rPr>
          <w:b/>
          <w:sz w:val="36"/>
          <w:szCs w:val="36"/>
          <w:lang w:val="ky-KG"/>
        </w:rPr>
        <w:t xml:space="preserve">VI. </w:t>
      </w:r>
      <w:r w:rsidR="00A54EE1">
        <w:rPr>
          <w:b/>
          <w:sz w:val="36"/>
          <w:szCs w:val="36"/>
          <w:lang w:val="ky-KG"/>
        </w:rPr>
        <w:t>Эл аралык байланыштар бөлүмүн университеттик масштабда жана түзүмдүк бөлүмдөрдө ачуу:</w:t>
      </w:r>
      <w:r w:rsidR="001E361E" w:rsidRPr="00DB6FEE">
        <w:rPr>
          <w:b/>
          <w:sz w:val="36"/>
          <w:szCs w:val="36"/>
          <w:lang w:val="ky-KG"/>
        </w:rPr>
        <w:t xml:space="preserve"> </w:t>
      </w:r>
    </w:p>
    <w:p w:rsidR="00B61EED" w:rsidRPr="00DB6FEE" w:rsidRDefault="008E1BA9" w:rsidP="000F40BF">
      <w:pPr>
        <w:pStyle w:val="a7"/>
        <w:numPr>
          <w:ilvl w:val="0"/>
          <w:numId w:val="10"/>
        </w:numPr>
        <w:spacing w:after="1000"/>
        <w:ind w:left="0" w:firstLine="0"/>
        <w:jc w:val="both"/>
        <w:rPr>
          <w:rFonts w:ascii="Times New Roman" w:hAnsi="Times New Roman" w:cs="Times New Roman"/>
          <w:color w:val="000000" w:themeColor="text1"/>
          <w:sz w:val="32"/>
          <w:szCs w:val="32"/>
          <w:lang w:val="ky-KG"/>
        </w:rPr>
      </w:pPr>
      <w:r w:rsidRPr="00DB6FEE">
        <w:rPr>
          <w:rFonts w:ascii="Times New Roman" w:hAnsi="Times New Roman" w:cs="Times New Roman"/>
          <w:color w:val="000000" w:themeColor="text1"/>
          <w:sz w:val="32"/>
          <w:szCs w:val="32"/>
          <w:lang w:val="ky-KG"/>
        </w:rPr>
        <w:t xml:space="preserve">Илимий-изилдөө иштерин </w:t>
      </w:r>
      <w:r w:rsidRPr="009E7900">
        <w:rPr>
          <w:rFonts w:ascii="Times New Roman" w:hAnsi="Times New Roman" w:cs="Times New Roman"/>
          <w:color w:val="000000" w:themeColor="text1"/>
          <w:sz w:val="32"/>
          <w:szCs w:val="32"/>
          <w:lang w:val="ky-KG"/>
        </w:rPr>
        <w:t>гранттар, өндүрүштүк-келишимдик,</w:t>
      </w:r>
      <w:r w:rsidRPr="00DB6FEE">
        <w:rPr>
          <w:rFonts w:ascii="Times New Roman" w:hAnsi="Times New Roman" w:cs="Times New Roman"/>
          <w:color w:val="000000" w:themeColor="text1"/>
          <w:sz w:val="32"/>
          <w:szCs w:val="32"/>
          <w:lang w:val="ky-KG"/>
        </w:rPr>
        <w:t xml:space="preserve"> проекттик иштер менен жана инвесто</w:t>
      </w:r>
      <w:r w:rsidR="00232486" w:rsidRPr="00DB6FEE">
        <w:rPr>
          <w:rFonts w:ascii="Times New Roman" w:hAnsi="Times New Roman" w:cs="Times New Roman"/>
          <w:color w:val="000000" w:themeColor="text1"/>
          <w:sz w:val="32"/>
          <w:szCs w:val="32"/>
          <w:lang w:val="ky-KG"/>
        </w:rPr>
        <w:t>рлор аркылуу каржылоого жетишүү;</w:t>
      </w:r>
    </w:p>
    <w:p w:rsidR="00676C23" w:rsidRPr="00DB6FEE" w:rsidRDefault="008E1BA9" w:rsidP="000F40BF">
      <w:pPr>
        <w:pStyle w:val="a7"/>
        <w:numPr>
          <w:ilvl w:val="0"/>
          <w:numId w:val="10"/>
        </w:numPr>
        <w:spacing w:after="1000"/>
        <w:ind w:left="0" w:firstLine="0"/>
        <w:jc w:val="both"/>
        <w:rPr>
          <w:rFonts w:ascii="Times New Roman" w:hAnsi="Times New Roman" w:cs="Times New Roman"/>
          <w:color w:val="000000" w:themeColor="text1"/>
          <w:sz w:val="32"/>
          <w:szCs w:val="32"/>
          <w:lang w:val="ky-KG"/>
        </w:rPr>
      </w:pPr>
      <w:r w:rsidRPr="00DB6FEE">
        <w:rPr>
          <w:rFonts w:ascii="Times New Roman" w:hAnsi="Times New Roman" w:cs="Times New Roman"/>
          <w:color w:val="000000" w:themeColor="text1"/>
          <w:sz w:val="32"/>
          <w:szCs w:val="32"/>
          <w:lang w:val="ky-KG"/>
        </w:rPr>
        <w:t xml:space="preserve">Билим </w:t>
      </w:r>
      <w:r w:rsidRPr="009E7900">
        <w:rPr>
          <w:rFonts w:ascii="Times New Roman" w:hAnsi="Times New Roman" w:cs="Times New Roman"/>
          <w:color w:val="000000" w:themeColor="text1"/>
          <w:sz w:val="32"/>
          <w:szCs w:val="32"/>
          <w:lang w:val="ky-KG"/>
        </w:rPr>
        <w:t>берүүнү экспорттоо</w:t>
      </w:r>
      <w:r w:rsidRPr="00DB6FEE">
        <w:rPr>
          <w:rFonts w:ascii="Times New Roman" w:hAnsi="Times New Roman" w:cs="Times New Roman"/>
          <w:color w:val="000000" w:themeColor="text1"/>
          <w:sz w:val="32"/>
          <w:szCs w:val="32"/>
          <w:lang w:val="ky-KG"/>
        </w:rPr>
        <w:t xml:space="preserve"> ал</w:t>
      </w:r>
      <w:r w:rsidR="00232486" w:rsidRPr="00DB6FEE">
        <w:rPr>
          <w:rFonts w:ascii="Times New Roman" w:hAnsi="Times New Roman" w:cs="Times New Roman"/>
          <w:color w:val="000000" w:themeColor="text1"/>
          <w:sz w:val="32"/>
          <w:szCs w:val="32"/>
          <w:lang w:val="ky-KG"/>
        </w:rPr>
        <w:t>кагында инвестицияларды тартуу;</w:t>
      </w:r>
    </w:p>
    <w:p w:rsidR="00B61EED" w:rsidRPr="00DB6FEE" w:rsidRDefault="008E1BA9" w:rsidP="000F40BF">
      <w:pPr>
        <w:pStyle w:val="a7"/>
        <w:numPr>
          <w:ilvl w:val="0"/>
          <w:numId w:val="10"/>
        </w:numPr>
        <w:spacing w:after="1000"/>
        <w:ind w:left="0" w:firstLine="0"/>
        <w:jc w:val="both"/>
        <w:rPr>
          <w:rFonts w:ascii="Times New Roman" w:hAnsi="Times New Roman" w:cs="Times New Roman"/>
          <w:color w:val="000000" w:themeColor="text1"/>
          <w:sz w:val="32"/>
          <w:szCs w:val="32"/>
          <w:lang w:val="ky-KG"/>
        </w:rPr>
      </w:pPr>
      <w:r w:rsidRPr="00DB6FEE">
        <w:rPr>
          <w:rFonts w:ascii="Times New Roman" w:hAnsi="Times New Roman" w:cs="Times New Roman"/>
          <w:color w:val="000000" w:themeColor="text1"/>
          <w:sz w:val="32"/>
          <w:szCs w:val="32"/>
          <w:lang w:val="ky-KG"/>
        </w:rPr>
        <w:t xml:space="preserve">Окутуучулардын билимин өркүндөтүү курстарын уюштуруу үчүн сырткы донорлордун эсебинен </w:t>
      </w:r>
      <w:r w:rsidR="0052060F" w:rsidRPr="00DB6FEE">
        <w:rPr>
          <w:rFonts w:ascii="Times New Roman" w:hAnsi="Times New Roman" w:cs="Times New Roman"/>
          <w:color w:val="000000" w:themeColor="text1"/>
          <w:sz w:val="32"/>
          <w:szCs w:val="32"/>
          <w:lang w:val="ky-KG"/>
        </w:rPr>
        <w:t>каржылануучу долбоорлорду түзүү</w:t>
      </w:r>
      <w:r w:rsidR="003B1211">
        <w:rPr>
          <w:rFonts w:ascii="Times New Roman" w:hAnsi="Times New Roman" w:cs="Times New Roman"/>
          <w:color w:val="000000" w:themeColor="text1"/>
          <w:sz w:val="32"/>
          <w:szCs w:val="32"/>
          <w:lang w:val="ky-KG"/>
        </w:rPr>
        <w:t>гө жана аны жүзөгө ашырууга жетишүү</w:t>
      </w:r>
      <w:r w:rsidR="0052060F" w:rsidRPr="00DB6FEE">
        <w:rPr>
          <w:rFonts w:ascii="Times New Roman" w:hAnsi="Times New Roman" w:cs="Times New Roman"/>
          <w:color w:val="000000" w:themeColor="text1"/>
          <w:sz w:val="32"/>
          <w:szCs w:val="32"/>
          <w:lang w:val="ky-KG"/>
        </w:rPr>
        <w:t>;</w:t>
      </w:r>
    </w:p>
    <w:p w:rsidR="00B61EED" w:rsidRPr="00DB6FEE" w:rsidRDefault="008A1008" w:rsidP="000F40BF">
      <w:pPr>
        <w:pStyle w:val="a7"/>
        <w:numPr>
          <w:ilvl w:val="0"/>
          <w:numId w:val="10"/>
        </w:numPr>
        <w:spacing w:after="1000"/>
        <w:ind w:left="0" w:firstLine="0"/>
        <w:jc w:val="both"/>
        <w:rPr>
          <w:rFonts w:ascii="Times New Roman" w:hAnsi="Times New Roman" w:cs="Times New Roman"/>
          <w:color w:val="000000" w:themeColor="text1"/>
          <w:sz w:val="32"/>
          <w:szCs w:val="32"/>
          <w:lang w:val="ky-KG"/>
        </w:rPr>
      </w:pPr>
      <w:r>
        <w:rPr>
          <w:rFonts w:ascii="Times New Roman" w:hAnsi="Times New Roman" w:cs="Times New Roman"/>
          <w:color w:val="000000" w:themeColor="text1"/>
          <w:sz w:val="32"/>
          <w:szCs w:val="32"/>
          <w:lang w:val="ky-KG"/>
        </w:rPr>
        <w:lastRenderedPageBreak/>
        <w:t>Бат</w:t>
      </w:r>
      <w:r w:rsidR="000D4EDC" w:rsidRPr="00DB6FEE">
        <w:rPr>
          <w:rFonts w:ascii="Times New Roman" w:hAnsi="Times New Roman" w:cs="Times New Roman"/>
          <w:color w:val="000000" w:themeColor="text1"/>
          <w:sz w:val="32"/>
          <w:szCs w:val="32"/>
          <w:lang w:val="ky-KG"/>
        </w:rPr>
        <w:t>МУнун студенттеринин, магистранттарынын, окутуучуларынын академиялык мобилдүүлүгүн кеңейтүү</w:t>
      </w:r>
      <w:r w:rsidR="00232486" w:rsidRPr="00DB6FEE">
        <w:rPr>
          <w:rFonts w:ascii="Times New Roman" w:hAnsi="Times New Roman" w:cs="Times New Roman"/>
          <w:color w:val="000000" w:themeColor="text1"/>
          <w:sz w:val="32"/>
          <w:szCs w:val="32"/>
          <w:lang w:val="ky-KG"/>
        </w:rPr>
        <w:t>;</w:t>
      </w:r>
    </w:p>
    <w:p w:rsidR="009E7900" w:rsidRDefault="003E1FC7" w:rsidP="009E7900">
      <w:pPr>
        <w:pStyle w:val="a7"/>
        <w:numPr>
          <w:ilvl w:val="0"/>
          <w:numId w:val="10"/>
        </w:numPr>
        <w:spacing w:after="1000"/>
        <w:ind w:left="0" w:firstLine="0"/>
        <w:jc w:val="both"/>
        <w:rPr>
          <w:rFonts w:ascii="Times New Roman" w:hAnsi="Times New Roman" w:cs="Times New Roman"/>
          <w:color w:val="000000" w:themeColor="text1"/>
          <w:sz w:val="32"/>
          <w:szCs w:val="32"/>
          <w:lang w:val="ky-KG"/>
        </w:rPr>
      </w:pPr>
      <w:r w:rsidRPr="00DB6FEE">
        <w:rPr>
          <w:rFonts w:ascii="Times New Roman" w:hAnsi="Times New Roman" w:cs="Times New Roman"/>
          <w:color w:val="000000" w:themeColor="text1"/>
          <w:sz w:val="32"/>
          <w:szCs w:val="32"/>
          <w:lang w:val="ky-KG"/>
        </w:rPr>
        <w:t>Кызматташуунун “Университет-</w:t>
      </w:r>
      <w:r w:rsidR="00B61EED" w:rsidRPr="00DB6FEE">
        <w:rPr>
          <w:rFonts w:ascii="Times New Roman" w:hAnsi="Times New Roman" w:cs="Times New Roman"/>
          <w:color w:val="000000" w:themeColor="text1"/>
          <w:sz w:val="32"/>
          <w:szCs w:val="32"/>
          <w:lang w:val="ky-KG"/>
        </w:rPr>
        <w:t xml:space="preserve">Ишкана” моделин жайылтуу жана мамлекеттик-жеке </w:t>
      </w:r>
      <w:r w:rsidR="00514AEE" w:rsidRPr="00DB6FEE">
        <w:rPr>
          <w:rFonts w:ascii="Times New Roman" w:hAnsi="Times New Roman" w:cs="Times New Roman"/>
          <w:color w:val="000000" w:themeColor="text1"/>
          <w:sz w:val="32"/>
          <w:szCs w:val="32"/>
          <w:lang w:val="ky-KG"/>
        </w:rPr>
        <w:t xml:space="preserve">менчик </w:t>
      </w:r>
      <w:r w:rsidR="00B61EED" w:rsidRPr="00DB6FEE">
        <w:rPr>
          <w:rFonts w:ascii="Times New Roman" w:hAnsi="Times New Roman" w:cs="Times New Roman"/>
          <w:color w:val="000000" w:themeColor="text1"/>
          <w:sz w:val="32"/>
          <w:szCs w:val="32"/>
          <w:lang w:val="ky-KG"/>
        </w:rPr>
        <w:t>шериктештикти колдонуу аркылуу бүтүрүүчүлөргө жана университетке болгон жаңы инвестиц</w:t>
      </w:r>
      <w:r w:rsidR="003B1211">
        <w:rPr>
          <w:rFonts w:ascii="Times New Roman" w:hAnsi="Times New Roman" w:cs="Times New Roman"/>
          <w:color w:val="000000" w:themeColor="text1"/>
          <w:sz w:val="32"/>
          <w:szCs w:val="32"/>
          <w:lang w:val="ky-KG"/>
        </w:rPr>
        <w:t>иялык көз карашты калыптандыруу.</w:t>
      </w:r>
    </w:p>
    <w:p w:rsidR="00787297" w:rsidRPr="009E7900" w:rsidRDefault="00787297" w:rsidP="009E7900">
      <w:pPr>
        <w:pStyle w:val="a7"/>
        <w:numPr>
          <w:ilvl w:val="0"/>
          <w:numId w:val="10"/>
        </w:numPr>
        <w:spacing w:after="1000"/>
        <w:ind w:left="0" w:firstLine="0"/>
        <w:jc w:val="both"/>
        <w:rPr>
          <w:rFonts w:ascii="Times New Roman" w:hAnsi="Times New Roman" w:cs="Times New Roman"/>
          <w:color w:val="000000" w:themeColor="text1"/>
          <w:sz w:val="32"/>
          <w:szCs w:val="32"/>
          <w:lang w:val="ky-KG"/>
        </w:rPr>
      </w:pPr>
      <w:r w:rsidRPr="009E7900">
        <w:rPr>
          <w:rFonts w:ascii="Times New Roman" w:hAnsi="Times New Roman"/>
          <w:sz w:val="32"/>
          <w:szCs w:val="32"/>
          <w:lang w:val="ky-KG"/>
        </w:rPr>
        <w:t>Улуттук баалуулуктарыбызды, нарк дөөлөттөрүбүздү унутпай, заманбап</w:t>
      </w:r>
      <w:r w:rsidR="008A1008" w:rsidRPr="009E7900">
        <w:rPr>
          <w:rFonts w:ascii="Times New Roman" w:hAnsi="Times New Roman"/>
          <w:sz w:val="32"/>
          <w:szCs w:val="32"/>
          <w:lang w:val="ky-KG"/>
        </w:rPr>
        <w:t xml:space="preserve"> </w:t>
      </w:r>
      <w:r w:rsidRPr="009E7900">
        <w:rPr>
          <w:rFonts w:ascii="Times New Roman" w:hAnsi="Times New Roman"/>
          <w:sz w:val="32"/>
          <w:szCs w:val="32"/>
          <w:lang w:val="ky-KG"/>
        </w:rPr>
        <w:t>ой жүгүртүп, студенттерге сөз эркиндигин, ой жүгүртүү эркиндигин бердик. Эми</w:t>
      </w:r>
      <w:r w:rsidR="00517086" w:rsidRPr="009E7900">
        <w:rPr>
          <w:rFonts w:ascii="Times New Roman" w:hAnsi="Times New Roman"/>
          <w:sz w:val="32"/>
          <w:szCs w:val="32"/>
          <w:lang w:val="ky-KG"/>
        </w:rPr>
        <w:t xml:space="preserve"> аккредитациялык талаптарга ылайык</w:t>
      </w:r>
      <w:r w:rsidRPr="009E7900">
        <w:rPr>
          <w:rFonts w:ascii="Times New Roman" w:hAnsi="Times New Roman"/>
          <w:sz w:val="32"/>
          <w:szCs w:val="32"/>
          <w:lang w:val="ky-KG"/>
        </w:rPr>
        <w:t xml:space="preserve"> тандоо эркиндигине</w:t>
      </w:r>
      <w:r w:rsidR="00517086" w:rsidRPr="009E7900">
        <w:rPr>
          <w:rFonts w:ascii="Times New Roman" w:hAnsi="Times New Roman"/>
          <w:sz w:val="32"/>
          <w:szCs w:val="32"/>
          <w:lang w:val="ky-KG"/>
        </w:rPr>
        <w:t xml:space="preserve"> жол ачышыбыз керек</w:t>
      </w:r>
      <w:r w:rsidRPr="009E7900">
        <w:rPr>
          <w:rFonts w:ascii="Times New Roman" w:hAnsi="Times New Roman"/>
          <w:sz w:val="32"/>
          <w:szCs w:val="32"/>
          <w:lang w:val="ky-KG"/>
        </w:rPr>
        <w:t>.</w:t>
      </w:r>
    </w:p>
    <w:p w:rsidR="00787297" w:rsidRPr="00DB6FEE" w:rsidRDefault="00787297" w:rsidP="003F0ECE">
      <w:pPr>
        <w:pStyle w:val="a3"/>
        <w:spacing w:after="200" w:line="276" w:lineRule="auto"/>
        <w:ind w:firstLine="708"/>
        <w:jc w:val="both"/>
        <w:rPr>
          <w:rFonts w:ascii="Times New Roman" w:hAnsi="Times New Roman"/>
          <w:sz w:val="32"/>
          <w:szCs w:val="32"/>
          <w:lang w:val="ky-KG"/>
        </w:rPr>
      </w:pPr>
      <w:r w:rsidRPr="00DB6FEE">
        <w:rPr>
          <w:rFonts w:ascii="Times New Roman" w:hAnsi="Times New Roman"/>
          <w:sz w:val="32"/>
          <w:szCs w:val="32"/>
          <w:lang w:val="ky-KG"/>
        </w:rPr>
        <w:t xml:space="preserve">Жалпы </w:t>
      </w:r>
      <w:r w:rsidR="003B1211">
        <w:rPr>
          <w:rFonts w:ascii="Times New Roman" w:hAnsi="Times New Roman"/>
          <w:sz w:val="32"/>
          <w:szCs w:val="32"/>
          <w:lang w:val="ky-KG"/>
        </w:rPr>
        <w:t xml:space="preserve">күндүзгү бөлүмдө билим алып жаткан </w:t>
      </w:r>
      <w:r w:rsidRPr="00DB6FEE">
        <w:rPr>
          <w:rFonts w:ascii="Times New Roman" w:hAnsi="Times New Roman"/>
          <w:sz w:val="32"/>
          <w:szCs w:val="32"/>
          <w:lang w:val="ky-KG"/>
        </w:rPr>
        <w:t xml:space="preserve">студенттерибиздин </w:t>
      </w:r>
      <w:r w:rsidR="003B1211">
        <w:rPr>
          <w:rFonts w:ascii="Times New Roman" w:hAnsi="Times New Roman"/>
          <w:sz w:val="32"/>
          <w:szCs w:val="32"/>
          <w:lang w:val="ky-KG"/>
        </w:rPr>
        <w:t>жок дегенде 5-</w:t>
      </w:r>
      <w:r w:rsidRPr="00E730EF">
        <w:rPr>
          <w:rFonts w:ascii="Times New Roman" w:hAnsi="Times New Roman"/>
          <w:sz w:val="32"/>
          <w:szCs w:val="32"/>
          <w:lang w:val="ky-KG"/>
        </w:rPr>
        <w:t>10 пайызы</w:t>
      </w:r>
      <w:r w:rsidRPr="00DB6FEE">
        <w:rPr>
          <w:rFonts w:ascii="Times New Roman" w:hAnsi="Times New Roman"/>
          <w:sz w:val="32"/>
          <w:szCs w:val="32"/>
          <w:lang w:val="ky-KG"/>
        </w:rPr>
        <w:t xml:space="preserve"> башка алдыңкы </w:t>
      </w:r>
      <w:r w:rsidR="00546849">
        <w:rPr>
          <w:rFonts w:ascii="Times New Roman" w:hAnsi="Times New Roman"/>
          <w:sz w:val="32"/>
          <w:szCs w:val="32"/>
          <w:lang w:val="ky-KG"/>
        </w:rPr>
        <w:t xml:space="preserve">КРдеги </w:t>
      </w:r>
      <w:r w:rsidR="003B1211">
        <w:rPr>
          <w:rFonts w:ascii="Times New Roman" w:hAnsi="Times New Roman"/>
          <w:sz w:val="32"/>
          <w:szCs w:val="32"/>
          <w:lang w:val="ky-KG"/>
        </w:rPr>
        <w:t xml:space="preserve">ЖОЖдордон </w:t>
      </w:r>
      <w:r w:rsidR="00546849">
        <w:rPr>
          <w:rFonts w:ascii="Times New Roman" w:hAnsi="Times New Roman"/>
          <w:sz w:val="32"/>
          <w:szCs w:val="32"/>
          <w:lang w:val="ky-KG"/>
        </w:rPr>
        <w:t xml:space="preserve"> жана чет </w:t>
      </w:r>
      <w:r w:rsidRPr="00DB6FEE">
        <w:rPr>
          <w:rFonts w:ascii="Times New Roman" w:hAnsi="Times New Roman"/>
          <w:sz w:val="32"/>
          <w:szCs w:val="32"/>
          <w:lang w:val="ky-KG"/>
        </w:rPr>
        <w:t xml:space="preserve">өлкөлөрдөгү өнөктөш университеттерден </w:t>
      </w:r>
      <w:r w:rsidRPr="00E730EF">
        <w:rPr>
          <w:rFonts w:ascii="Times New Roman" w:hAnsi="Times New Roman"/>
          <w:sz w:val="32"/>
          <w:szCs w:val="32"/>
          <w:lang w:val="ky-KG"/>
        </w:rPr>
        <w:t xml:space="preserve">академиялык алмашуу программалары </w:t>
      </w:r>
      <w:r w:rsidRPr="00DB6FEE">
        <w:rPr>
          <w:rFonts w:ascii="Times New Roman" w:hAnsi="Times New Roman"/>
          <w:sz w:val="32"/>
          <w:szCs w:val="32"/>
          <w:lang w:val="ky-KG"/>
        </w:rPr>
        <w:t>менен барып</w:t>
      </w:r>
      <w:r w:rsidR="00926342" w:rsidRPr="00DB6FEE">
        <w:rPr>
          <w:rFonts w:ascii="Times New Roman" w:hAnsi="Times New Roman"/>
          <w:sz w:val="32"/>
          <w:szCs w:val="32"/>
          <w:lang w:val="ky-KG"/>
        </w:rPr>
        <w:t>,</w:t>
      </w:r>
      <w:r w:rsidRPr="00DB6FEE">
        <w:rPr>
          <w:rFonts w:ascii="Times New Roman" w:hAnsi="Times New Roman"/>
          <w:sz w:val="32"/>
          <w:szCs w:val="32"/>
          <w:lang w:val="ky-KG"/>
        </w:rPr>
        <w:t xml:space="preserve"> окуп келиши керек (азыр бул көрсөткүч бизде </w:t>
      </w:r>
      <w:r w:rsidR="00546849">
        <w:rPr>
          <w:rFonts w:ascii="Times New Roman" w:hAnsi="Times New Roman"/>
          <w:sz w:val="32"/>
          <w:szCs w:val="32"/>
          <w:lang w:val="ky-KG"/>
        </w:rPr>
        <w:t>көнүлдү жылытарлык</w:t>
      </w:r>
      <w:r w:rsidRPr="00DB6FEE">
        <w:rPr>
          <w:rFonts w:ascii="Times New Roman" w:hAnsi="Times New Roman"/>
          <w:sz w:val="32"/>
          <w:szCs w:val="32"/>
          <w:lang w:val="ky-KG"/>
        </w:rPr>
        <w:t xml:space="preserve"> % </w:t>
      </w:r>
      <w:r w:rsidR="00546849">
        <w:rPr>
          <w:rFonts w:ascii="Times New Roman" w:hAnsi="Times New Roman"/>
          <w:sz w:val="32"/>
          <w:szCs w:val="32"/>
          <w:lang w:val="ky-KG"/>
        </w:rPr>
        <w:t>түзбөйт</w:t>
      </w:r>
      <w:r w:rsidRPr="00DB6FEE">
        <w:rPr>
          <w:rFonts w:ascii="Times New Roman" w:hAnsi="Times New Roman"/>
          <w:sz w:val="32"/>
          <w:szCs w:val="32"/>
          <w:lang w:val="ky-KG"/>
        </w:rPr>
        <w:t xml:space="preserve">). </w:t>
      </w:r>
      <w:r w:rsidRPr="00E730EF">
        <w:rPr>
          <w:rFonts w:ascii="Times New Roman" w:hAnsi="Times New Roman"/>
          <w:sz w:val="32"/>
          <w:szCs w:val="32"/>
          <w:lang w:val="ky-KG"/>
        </w:rPr>
        <w:t>Окутуучулук-профессордук жамааттын</w:t>
      </w:r>
      <w:r w:rsidR="008A1008" w:rsidRPr="00E730EF">
        <w:rPr>
          <w:rFonts w:ascii="Times New Roman" w:hAnsi="Times New Roman"/>
          <w:sz w:val="32"/>
          <w:szCs w:val="32"/>
          <w:lang w:val="ky-KG"/>
        </w:rPr>
        <w:t xml:space="preserve"> </w:t>
      </w:r>
      <w:r w:rsidR="00517086" w:rsidRPr="00E730EF">
        <w:rPr>
          <w:rFonts w:ascii="Times New Roman" w:hAnsi="Times New Roman"/>
          <w:sz w:val="32"/>
          <w:szCs w:val="32"/>
          <w:lang w:val="ky-KG"/>
        </w:rPr>
        <w:t xml:space="preserve">белгилүү </w:t>
      </w:r>
      <w:r w:rsidRPr="00E730EF">
        <w:rPr>
          <w:rFonts w:ascii="Times New Roman" w:hAnsi="Times New Roman"/>
          <w:sz w:val="32"/>
          <w:szCs w:val="32"/>
          <w:lang w:val="ky-KG"/>
        </w:rPr>
        <w:t xml:space="preserve"> пайызы </w:t>
      </w:r>
      <w:r w:rsidRPr="00DB6FEE">
        <w:rPr>
          <w:rFonts w:ascii="Times New Roman" w:hAnsi="Times New Roman"/>
          <w:sz w:val="32"/>
          <w:szCs w:val="32"/>
          <w:lang w:val="ky-KG"/>
        </w:rPr>
        <w:t xml:space="preserve">чет элдик окуу жайлардан чакыртылып алынган </w:t>
      </w:r>
      <w:r w:rsidRPr="00E730EF">
        <w:rPr>
          <w:rFonts w:ascii="Times New Roman" w:hAnsi="Times New Roman"/>
          <w:sz w:val="32"/>
          <w:szCs w:val="32"/>
          <w:lang w:val="ky-KG"/>
        </w:rPr>
        <w:t>алдыңкы адистер, профессорлор болууга тийиш.</w:t>
      </w:r>
      <w:r w:rsidRPr="00DB6FEE">
        <w:rPr>
          <w:rFonts w:ascii="Times New Roman" w:hAnsi="Times New Roman"/>
          <w:sz w:val="32"/>
          <w:szCs w:val="32"/>
          <w:lang w:val="ky-KG"/>
        </w:rPr>
        <w:t xml:space="preserve"> Ошол эле учурда өзүбүздүн </w:t>
      </w:r>
      <w:r w:rsidRPr="00E730EF">
        <w:rPr>
          <w:rFonts w:ascii="Times New Roman" w:hAnsi="Times New Roman"/>
          <w:sz w:val="32"/>
          <w:szCs w:val="32"/>
          <w:lang w:val="ky-KG"/>
        </w:rPr>
        <w:t xml:space="preserve">окутуучуларыбыздын </w:t>
      </w:r>
      <w:r w:rsidR="00517086" w:rsidRPr="00E730EF">
        <w:rPr>
          <w:rFonts w:ascii="Times New Roman" w:hAnsi="Times New Roman"/>
          <w:sz w:val="32"/>
          <w:szCs w:val="32"/>
          <w:lang w:val="ky-KG"/>
        </w:rPr>
        <w:t>белгилүү</w:t>
      </w:r>
      <w:r w:rsidRPr="00E730EF">
        <w:rPr>
          <w:rFonts w:ascii="Times New Roman" w:hAnsi="Times New Roman"/>
          <w:sz w:val="32"/>
          <w:szCs w:val="32"/>
          <w:lang w:val="ky-KG"/>
        </w:rPr>
        <w:t xml:space="preserve"> пайызы</w:t>
      </w:r>
      <w:r w:rsidRPr="00DB6FEE">
        <w:rPr>
          <w:rFonts w:ascii="Times New Roman" w:hAnsi="Times New Roman"/>
          <w:sz w:val="32"/>
          <w:szCs w:val="32"/>
          <w:lang w:val="ky-KG"/>
        </w:rPr>
        <w:t xml:space="preserve"> башка алдыңкы өлкөлөрдөгү өнүккөн окуу жайларга барып, кесиптик билим деңгээлин көтөрүп, тажрыйба топтоп келиши абзел. </w:t>
      </w:r>
    </w:p>
    <w:p w:rsidR="00787297" w:rsidRPr="00DB6FEE" w:rsidRDefault="00787297" w:rsidP="003F0ECE">
      <w:pPr>
        <w:pStyle w:val="a3"/>
        <w:spacing w:after="200" w:line="276" w:lineRule="auto"/>
        <w:ind w:firstLine="708"/>
        <w:jc w:val="both"/>
        <w:rPr>
          <w:rFonts w:ascii="Times New Roman" w:hAnsi="Times New Roman"/>
          <w:sz w:val="32"/>
          <w:szCs w:val="32"/>
          <w:lang w:val="ky-KG"/>
        </w:rPr>
      </w:pPr>
      <w:r w:rsidRPr="00DB6FEE">
        <w:rPr>
          <w:rFonts w:ascii="Times New Roman" w:hAnsi="Times New Roman"/>
          <w:sz w:val="32"/>
          <w:szCs w:val="32"/>
          <w:lang w:val="ky-KG"/>
        </w:rPr>
        <w:t>Мындайча айтканда</w:t>
      </w:r>
      <w:r w:rsidR="00926342" w:rsidRPr="00DB6FEE">
        <w:rPr>
          <w:rFonts w:ascii="Times New Roman" w:hAnsi="Times New Roman"/>
          <w:sz w:val="32"/>
          <w:szCs w:val="32"/>
          <w:lang w:val="ky-KG"/>
        </w:rPr>
        <w:t>,</w:t>
      </w:r>
      <w:r w:rsidR="00546849">
        <w:rPr>
          <w:rFonts w:ascii="Times New Roman" w:hAnsi="Times New Roman"/>
          <w:sz w:val="32"/>
          <w:szCs w:val="32"/>
          <w:lang w:val="ky-KG"/>
        </w:rPr>
        <w:t xml:space="preserve"> </w:t>
      </w:r>
      <w:r w:rsidRPr="00E730EF">
        <w:rPr>
          <w:rFonts w:ascii="Times New Roman" w:hAnsi="Times New Roman"/>
          <w:sz w:val="32"/>
          <w:szCs w:val="32"/>
          <w:lang w:val="ky-KG"/>
        </w:rPr>
        <w:t>билим оошот, акыл жугушат</w:t>
      </w:r>
      <w:r w:rsidR="00926342" w:rsidRPr="00E730EF">
        <w:rPr>
          <w:rFonts w:ascii="Times New Roman" w:hAnsi="Times New Roman"/>
          <w:sz w:val="32"/>
          <w:szCs w:val="32"/>
          <w:lang w:val="ky-KG"/>
        </w:rPr>
        <w:t>,</w:t>
      </w:r>
      <w:r w:rsidRPr="00DB6FEE">
        <w:rPr>
          <w:rFonts w:ascii="Times New Roman" w:hAnsi="Times New Roman"/>
          <w:sz w:val="32"/>
          <w:szCs w:val="32"/>
          <w:lang w:val="ky-KG"/>
        </w:rPr>
        <w:t xml:space="preserve"> биз ушул </w:t>
      </w:r>
      <w:r w:rsidR="00546849">
        <w:rPr>
          <w:rFonts w:ascii="Times New Roman" w:hAnsi="Times New Roman"/>
          <w:sz w:val="32"/>
          <w:szCs w:val="32"/>
          <w:lang w:val="ky-KG"/>
        </w:rPr>
        <w:t>процесс менен өнүгүүнү жолго коюшу</w:t>
      </w:r>
      <w:r w:rsidRPr="00DB6FEE">
        <w:rPr>
          <w:rFonts w:ascii="Times New Roman" w:hAnsi="Times New Roman"/>
          <w:sz w:val="32"/>
          <w:szCs w:val="32"/>
          <w:lang w:val="ky-KG"/>
        </w:rPr>
        <w:t>буз</w:t>
      </w:r>
      <w:r w:rsidR="00546849">
        <w:rPr>
          <w:rFonts w:ascii="Times New Roman" w:hAnsi="Times New Roman"/>
          <w:sz w:val="32"/>
          <w:szCs w:val="32"/>
          <w:lang w:val="ky-KG"/>
        </w:rPr>
        <w:t xml:space="preserve"> керек</w:t>
      </w:r>
      <w:r w:rsidRPr="00DB6FEE">
        <w:rPr>
          <w:rFonts w:ascii="Times New Roman" w:hAnsi="Times New Roman"/>
          <w:sz w:val="32"/>
          <w:szCs w:val="32"/>
          <w:lang w:val="ky-KG"/>
        </w:rPr>
        <w:t>. Башкалардын жакшысы болсо алабыз, өзүбүздүн позитивди башкаларга көрсөтөбүз, кемчилигибиз болсо арылабыз</w:t>
      </w:r>
      <w:r w:rsidR="00AE0E4F" w:rsidRPr="00DB6FEE">
        <w:rPr>
          <w:rFonts w:ascii="Times New Roman" w:hAnsi="Times New Roman"/>
          <w:sz w:val="32"/>
          <w:szCs w:val="32"/>
          <w:lang w:val="ky-KG"/>
        </w:rPr>
        <w:t>.</w:t>
      </w:r>
      <w:r w:rsidR="00546849">
        <w:rPr>
          <w:rFonts w:ascii="Times New Roman" w:hAnsi="Times New Roman"/>
          <w:sz w:val="32"/>
          <w:szCs w:val="32"/>
          <w:lang w:val="ky-KG"/>
        </w:rPr>
        <w:t xml:space="preserve"> Ошондо биз </w:t>
      </w:r>
      <w:r w:rsidRPr="00DB6FEE">
        <w:rPr>
          <w:rFonts w:ascii="Times New Roman" w:hAnsi="Times New Roman"/>
          <w:sz w:val="32"/>
          <w:szCs w:val="32"/>
          <w:lang w:val="ky-KG"/>
        </w:rPr>
        <w:t>ажайып билим берүүнүн сапаты</w:t>
      </w:r>
      <w:r w:rsidR="00546849">
        <w:rPr>
          <w:rFonts w:ascii="Times New Roman" w:hAnsi="Times New Roman"/>
          <w:sz w:val="32"/>
          <w:szCs w:val="32"/>
          <w:lang w:val="ky-KG"/>
        </w:rPr>
        <w:t>на</w:t>
      </w:r>
      <w:r w:rsidRPr="00DB6FEE">
        <w:rPr>
          <w:rFonts w:ascii="Times New Roman" w:hAnsi="Times New Roman"/>
          <w:sz w:val="32"/>
          <w:szCs w:val="32"/>
          <w:lang w:val="ky-KG"/>
        </w:rPr>
        <w:t xml:space="preserve"> келип чыга</w:t>
      </w:r>
      <w:r w:rsidR="00546849">
        <w:rPr>
          <w:rFonts w:ascii="Times New Roman" w:hAnsi="Times New Roman"/>
          <w:sz w:val="32"/>
          <w:szCs w:val="32"/>
          <w:lang w:val="ky-KG"/>
        </w:rPr>
        <w:t>быз</w:t>
      </w:r>
      <w:r w:rsidRPr="00DB6FEE">
        <w:rPr>
          <w:rFonts w:ascii="Times New Roman" w:hAnsi="Times New Roman"/>
          <w:sz w:val="32"/>
          <w:szCs w:val="32"/>
          <w:lang w:val="ky-KG"/>
        </w:rPr>
        <w:t xml:space="preserve">. Университетке </w:t>
      </w:r>
      <w:r w:rsidRPr="00546849">
        <w:rPr>
          <w:rFonts w:ascii="Times New Roman" w:hAnsi="Times New Roman"/>
          <w:sz w:val="32"/>
          <w:szCs w:val="32"/>
          <w:lang w:val="ky-KG"/>
        </w:rPr>
        <w:t>жаңы дем, жаңы ой, жаңы мазмун, жаңы дух берип, жаңы демилгелерди жана саамалыктарды жаратып, жаңы деңгээлге</w:t>
      </w:r>
      <w:r w:rsidRPr="00DB6FEE">
        <w:rPr>
          <w:rFonts w:ascii="Times New Roman" w:hAnsi="Times New Roman"/>
          <w:b/>
          <w:sz w:val="32"/>
          <w:szCs w:val="32"/>
          <w:lang w:val="ky-KG"/>
        </w:rPr>
        <w:t xml:space="preserve"> </w:t>
      </w:r>
      <w:r w:rsidRPr="00DB6FEE">
        <w:rPr>
          <w:rFonts w:ascii="Times New Roman" w:hAnsi="Times New Roman"/>
          <w:sz w:val="32"/>
          <w:szCs w:val="32"/>
          <w:lang w:val="ky-KG"/>
        </w:rPr>
        <w:t>көтөрүлөбүз.</w:t>
      </w:r>
    </w:p>
    <w:p w:rsidR="00787297" w:rsidRPr="00DB6FEE" w:rsidRDefault="00546849" w:rsidP="003F0ECE">
      <w:pPr>
        <w:spacing w:after="200" w:line="276" w:lineRule="auto"/>
        <w:ind w:firstLine="708"/>
        <w:jc w:val="both"/>
        <w:rPr>
          <w:sz w:val="32"/>
          <w:szCs w:val="32"/>
          <w:lang w:val="ky-KG"/>
        </w:rPr>
      </w:pPr>
      <w:r>
        <w:rPr>
          <w:sz w:val="32"/>
          <w:szCs w:val="32"/>
          <w:lang w:val="ky-KG"/>
        </w:rPr>
        <w:t>Мындан университетибиздеги б</w:t>
      </w:r>
      <w:r w:rsidR="00787297" w:rsidRPr="00DB6FEE">
        <w:rPr>
          <w:sz w:val="32"/>
          <w:szCs w:val="32"/>
          <w:lang w:val="ky-KG"/>
        </w:rPr>
        <w:t xml:space="preserve">ардык </w:t>
      </w:r>
      <w:r w:rsidR="00517086">
        <w:rPr>
          <w:sz w:val="32"/>
          <w:szCs w:val="32"/>
          <w:lang w:val="ky-KG"/>
        </w:rPr>
        <w:t>түзүмдүк бөлүмдөрүндө (</w:t>
      </w:r>
      <w:r w:rsidR="00787297" w:rsidRPr="00DB6FEE">
        <w:rPr>
          <w:sz w:val="32"/>
          <w:szCs w:val="32"/>
          <w:lang w:val="ky-KG"/>
        </w:rPr>
        <w:t>факультеттерде</w:t>
      </w:r>
      <w:r w:rsidR="00517086">
        <w:rPr>
          <w:sz w:val="32"/>
          <w:szCs w:val="32"/>
          <w:lang w:val="ky-KG"/>
        </w:rPr>
        <w:t>)</w:t>
      </w:r>
      <w:r w:rsidR="00787297" w:rsidRPr="00DB6FEE">
        <w:rPr>
          <w:sz w:val="32"/>
          <w:szCs w:val="32"/>
          <w:lang w:val="ky-KG"/>
        </w:rPr>
        <w:t xml:space="preserve"> билим экспортун өнүктүрүүгө, алыскы, жакынкы чет </w:t>
      </w:r>
      <w:r w:rsidR="00787297" w:rsidRPr="00DB6FEE">
        <w:rPr>
          <w:sz w:val="32"/>
          <w:szCs w:val="32"/>
          <w:lang w:val="ky-KG"/>
        </w:rPr>
        <w:lastRenderedPageBreak/>
        <w:t>өл</w:t>
      </w:r>
      <w:r w:rsidR="00517086">
        <w:rPr>
          <w:sz w:val="32"/>
          <w:szCs w:val="32"/>
          <w:lang w:val="ky-KG"/>
        </w:rPr>
        <w:t>көлөрдөн студенттердин келүүсүн</w:t>
      </w:r>
      <w:r w:rsidR="00787297" w:rsidRPr="00DB6FEE">
        <w:rPr>
          <w:sz w:val="32"/>
          <w:szCs w:val="32"/>
          <w:lang w:val="ky-KG"/>
        </w:rPr>
        <w:t>, алардын коопсуздугун, сапаттуу билим алуусун</w:t>
      </w:r>
      <w:r w:rsidR="00517086">
        <w:rPr>
          <w:sz w:val="32"/>
          <w:szCs w:val="32"/>
          <w:lang w:val="ky-KG"/>
        </w:rPr>
        <w:t xml:space="preserve"> камсыз кылууга жол ачышыбыз керек</w:t>
      </w:r>
      <w:r w:rsidR="00787297" w:rsidRPr="00DB6FEE">
        <w:rPr>
          <w:sz w:val="32"/>
          <w:szCs w:val="32"/>
          <w:lang w:val="ky-KG"/>
        </w:rPr>
        <w:t>.</w:t>
      </w:r>
    </w:p>
    <w:p w:rsidR="00AB14DA" w:rsidRPr="00DB6FEE" w:rsidRDefault="00795EA8" w:rsidP="004A3279">
      <w:pPr>
        <w:pStyle w:val="a3"/>
        <w:spacing w:line="276" w:lineRule="auto"/>
        <w:jc w:val="center"/>
        <w:rPr>
          <w:rFonts w:ascii="Times New Roman" w:hAnsi="Times New Roman"/>
          <w:b/>
          <w:color w:val="000000"/>
          <w:sz w:val="36"/>
          <w:szCs w:val="36"/>
          <w:lang w:val="ky-KG"/>
        </w:rPr>
      </w:pPr>
      <w:r w:rsidRPr="00DB6FEE">
        <w:rPr>
          <w:rFonts w:ascii="Times New Roman" w:hAnsi="Times New Roman"/>
          <w:b/>
          <w:color w:val="000000"/>
          <w:sz w:val="36"/>
          <w:szCs w:val="36"/>
          <w:lang w:val="ky-KG"/>
        </w:rPr>
        <w:t xml:space="preserve">Ички академиялык мобилдүүлүктү чыңдаган </w:t>
      </w:r>
    </w:p>
    <w:p w:rsidR="00795EA8" w:rsidRPr="00DB6FEE" w:rsidRDefault="00795EA8" w:rsidP="004A3279">
      <w:pPr>
        <w:pStyle w:val="a3"/>
        <w:spacing w:line="276" w:lineRule="auto"/>
        <w:jc w:val="center"/>
        <w:rPr>
          <w:rFonts w:ascii="Times New Roman" w:hAnsi="Times New Roman"/>
          <w:b/>
          <w:color w:val="000000"/>
          <w:sz w:val="36"/>
          <w:szCs w:val="36"/>
          <w:lang w:val="ky-KG"/>
        </w:rPr>
      </w:pPr>
      <w:r w:rsidRPr="00DB6FEE">
        <w:rPr>
          <w:rFonts w:ascii="Times New Roman" w:hAnsi="Times New Roman"/>
          <w:b/>
          <w:color w:val="000000"/>
          <w:sz w:val="36"/>
          <w:szCs w:val="36"/>
          <w:lang w:val="ky-KG"/>
        </w:rPr>
        <w:t>“Ош декларациясын” реалдуу ишке ашырабыз</w:t>
      </w:r>
    </w:p>
    <w:p w:rsidR="00795EA8" w:rsidRPr="008E34AD" w:rsidRDefault="00BC486E" w:rsidP="008E34AD">
      <w:pPr>
        <w:spacing w:after="200" w:line="276" w:lineRule="auto"/>
        <w:ind w:firstLine="708"/>
        <w:jc w:val="both"/>
        <w:rPr>
          <w:rFonts w:eastAsia="Calibri"/>
          <w:b/>
          <w:color w:val="000000"/>
          <w:sz w:val="32"/>
          <w:szCs w:val="32"/>
          <w:lang w:val="ky-KG"/>
        </w:rPr>
      </w:pPr>
      <w:r w:rsidRPr="00DB6FEE">
        <w:rPr>
          <w:rFonts w:eastAsia="Calibri"/>
          <w:sz w:val="32"/>
          <w:szCs w:val="32"/>
          <w:lang w:val="ky-KG"/>
        </w:rPr>
        <w:t>Эл аралык аккредитациядан өтүү үчүн университеттеги 20% студенттер жана окутуучулар ички жана сырткы мобилдүүлүктөн өтүүсү керек. Андыктан у</w:t>
      </w:r>
      <w:r w:rsidR="00795EA8" w:rsidRPr="00DB6FEE">
        <w:rPr>
          <w:rFonts w:eastAsia="Calibri"/>
          <w:sz w:val="32"/>
          <w:szCs w:val="32"/>
          <w:lang w:val="ky-KG"/>
        </w:rPr>
        <w:t>шул</w:t>
      </w:r>
      <w:r w:rsidRPr="00DB6FEE">
        <w:rPr>
          <w:rFonts w:eastAsia="Calibri"/>
          <w:sz w:val="32"/>
          <w:szCs w:val="32"/>
          <w:lang w:val="ky-KG"/>
        </w:rPr>
        <w:t xml:space="preserve"> багытты өркүндөтүү үчүн </w:t>
      </w:r>
      <w:r w:rsidR="00795EA8" w:rsidRPr="00DB6FEE">
        <w:rPr>
          <w:rFonts w:eastAsia="Calibri"/>
          <w:sz w:val="32"/>
          <w:szCs w:val="32"/>
          <w:lang w:val="ky-KG"/>
        </w:rPr>
        <w:t xml:space="preserve">өлкөбүздө республикалык жогорку окуу жайлардын ички мобилдүүлүгүн өркүндөтүү үчүн </w:t>
      </w:r>
      <w:r w:rsidR="00795EA8" w:rsidRPr="00DB6FEE">
        <w:rPr>
          <w:rFonts w:eastAsia="Calibri"/>
          <w:b/>
          <w:sz w:val="32"/>
          <w:szCs w:val="32"/>
          <w:lang w:val="ky-KG"/>
        </w:rPr>
        <w:t>7 университет</w:t>
      </w:r>
      <w:r w:rsidR="00795EA8" w:rsidRPr="00DB6FEE">
        <w:rPr>
          <w:rFonts w:eastAsia="Calibri"/>
          <w:sz w:val="32"/>
          <w:szCs w:val="32"/>
          <w:lang w:val="ky-KG"/>
        </w:rPr>
        <w:t xml:space="preserve"> - </w:t>
      </w:r>
      <w:r w:rsidR="00795EA8" w:rsidRPr="00DB6FEE">
        <w:rPr>
          <w:rFonts w:eastAsia="Calibri"/>
          <w:b/>
          <w:color w:val="000000"/>
          <w:sz w:val="32"/>
          <w:szCs w:val="32"/>
          <w:lang w:val="ky-KG"/>
        </w:rPr>
        <w:t>К.Тыныстанов атындагы Ысык-Көл мамлекеттик университети, Талас мамлекеттик университети, С.Нааматов атындагы Нарын мамлекеттик университети, Жалал-Абад мамлекеттик университети, Баткен мамлекеттик университети, Ош мамлекеттик университети, Ош гуманитардык-педагогикалык институтунун ректорлору университеттер аралык ички академиялык мобилдүүлүктү чыңдаган “Ош декларациясына” кол ко</w:t>
      </w:r>
      <w:r w:rsidR="005666C2">
        <w:rPr>
          <w:rFonts w:eastAsia="Calibri"/>
          <w:b/>
          <w:color w:val="000000"/>
          <w:sz w:val="32"/>
          <w:szCs w:val="32"/>
          <w:lang w:val="ky-KG"/>
        </w:rPr>
        <w:t>юлган</w:t>
      </w:r>
      <w:r w:rsidR="00795EA8" w:rsidRPr="00DB6FEE">
        <w:rPr>
          <w:rFonts w:eastAsia="Calibri"/>
          <w:b/>
          <w:color w:val="000000"/>
          <w:sz w:val="32"/>
          <w:szCs w:val="32"/>
          <w:lang w:val="ky-KG"/>
        </w:rPr>
        <w:t>.</w:t>
      </w:r>
      <w:r w:rsidR="00795EA8" w:rsidRPr="00DB6FEE">
        <w:rPr>
          <w:rFonts w:eastAsia="Calibri"/>
          <w:color w:val="000000"/>
          <w:sz w:val="32"/>
          <w:szCs w:val="32"/>
          <w:lang w:val="ky-KG"/>
        </w:rPr>
        <w:t xml:space="preserve"> Бул </w:t>
      </w:r>
      <w:r w:rsidR="00795EA8" w:rsidRPr="00DB6FEE">
        <w:rPr>
          <w:rFonts w:eastAsia="Calibri"/>
          <w:b/>
          <w:color w:val="000000"/>
          <w:sz w:val="32"/>
          <w:szCs w:val="32"/>
          <w:lang w:val="ky-KG"/>
        </w:rPr>
        <w:t>декларация</w:t>
      </w:r>
      <w:r w:rsidR="005666C2">
        <w:rPr>
          <w:rFonts w:eastAsia="Calibri"/>
          <w:b/>
          <w:color w:val="000000"/>
          <w:sz w:val="32"/>
          <w:szCs w:val="32"/>
          <w:lang w:val="ky-KG"/>
        </w:rPr>
        <w:t xml:space="preserve">нын алкагында БатМУдан бир нече студенттер жогоруда аталган ЖОЖдорго </w:t>
      </w:r>
      <w:r w:rsidR="00795EA8" w:rsidRPr="00DB6FEE">
        <w:rPr>
          <w:rFonts w:eastAsia="Calibri"/>
          <w:b/>
          <w:color w:val="000000"/>
          <w:sz w:val="32"/>
          <w:szCs w:val="32"/>
          <w:lang w:val="ky-KG"/>
        </w:rPr>
        <w:t xml:space="preserve"> </w:t>
      </w:r>
      <w:r w:rsidR="005666C2">
        <w:rPr>
          <w:rFonts w:eastAsia="Calibri"/>
          <w:b/>
          <w:color w:val="000000"/>
          <w:sz w:val="32"/>
          <w:szCs w:val="32"/>
          <w:lang w:val="ky-KG"/>
        </w:rPr>
        <w:t>ички академиялык мобилдүүлүк боюнча окууга барып келиши буга чейинки университеттеги жакшы жышаан катары белгилеп кетким келет.  Мындан ары дагы у</w:t>
      </w:r>
      <w:r w:rsidR="00795EA8" w:rsidRPr="00DB6FEE">
        <w:rPr>
          <w:rFonts w:eastAsia="Calibri"/>
          <w:b/>
          <w:color w:val="000000"/>
          <w:sz w:val="32"/>
          <w:szCs w:val="32"/>
          <w:lang w:val="ky-KG"/>
        </w:rPr>
        <w:t>ниверситеттер аралык педагогикалык тажрыйба алмашуу, студенттерди алмашып билим берүү, жаш окумуштууларды башка ЖОЖдун өрнөктүү профессорлорунун сабактарына катыштыруу,</w:t>
      </w:r>
      <w:r w:rsidR="005666C2">
        <w:rPr>
          <w:rFonts w:eastAsia="Calibri"/>
          <w:b/>
          <w:color w:val="000000"/>
          <w:sz w:val="32"/>
          <w:szCs w:val="32"/>
          <w:lang w:val="ky-KG"/>
        </w:rPr>
        <w:t xml:space="preserve"> </w:t>
      </w:r>
      <w:r w:rsidR="00795EA8" w:rsidRPr="00DB6FEE">
        <w:rPr>
          <w:rFonts w:eastAsia="Calibri"/>
          <w:b/>
          <w:color w:val="000000"/>
          <w:sz w:val="32"/>
          <w:szCs w:val="32"/>
          <w:lang w:val="ky-KG"/>
        </w:rPr>
        <w:t>профессорлорду бири-бирине алмашуу менен конференция, симпозиумдарды,</w:t>
      </w:r>
      <w:r w:rsidR="005666C2">
        <w:rPr>
          <w:rFonts w:eastAsia="Calibri"/>
          <w:b/>
          <w:color w:val="000000"/>
          <w:sz w:val="32"/>
          <w:szCs w:val="32"/>
          <w:lang w:val="ky-KG"/>
        </w:rPr>
        <w:t xml:space="preserve"> </w:t>
      </w:r>
      <w:r w:rsidR="00795EA8" w:rsidRPr="00DB6FEE">
        <w:rPr>
          <w:rFonts w:eastAsia="Calibri"/>
          <w:b/>
          <w:color w:val="000000"/>
          <w:sz w:val="32"/>
          <w:szCs w:val="32"/>
          <w:lang w:val="ky-KG"/>
        </w:rPr>
        <w:t>онлайн-лекция, видео-конференцияларды</w:t>
      </w:r>
      <w:r w:rsidR="00795EA8" w:rsidRPr="00DB6FEE">
        <w:rPr>
          <w:rFonts w:eastAsia="Calibri"/>
          <w:color w:val="000000"/>
          <w:sz w:val="32"/>
          <w:szCs w:val="32"/>
          <w:lang w:val="ky-KG"/>
        </w:rPr>
        <w:t xml:space="preserve"> уюштуруу сыяктуу ички академиялык мобилдүүлүктү өнүктүрүү,  биргелешип эл аралык ири долбоорлорду ишке ашырууга, илимий-изилдөө иштерин жүргүзүүгө кеңири жол ачат. </w:t>
      </w:r>
    </w:p>
    <w:p w:rsidR="00724F44" w:rsidRPr="00DB6FEE" w:rsidRDefault="00795EA8" w:rsidP="00D2407D">
      <w:pPr>
        <w:spacing w:after="200" w:line="276" w:lineRule="auto"/>
        <w:ind w:firstLine="708"/>
        <w:jc w:val="both"/>
        <w:rPr>
          <w:color w:val="000000"/>
          <w:sz w:val="32"/>
          <w:szCs w:val="32"/>
          <w:lang w:val="ky-KG"/>
        </w:rPr>
      </w:pPr>
      <w:r w:rsidRPr="00DB6FEE">
        <w:rPr>
          <w:color w:val="000000"/>
          <w:sz w:val="32"/>
          <w:szCs w:val="32"/>
          <w:lang w:val="ky-KG"/>
        </w:rPr>
        <w:t>Кыргызстандын ичинде жаштарыбыз бири-бири менен достугун, билимин, кесиптик жана интеллектуалдык кызматташтыгын чыңдайт.</w:t>
      </w:r>
    </w:p>
    <w:p w:rsidR="00724F44" w:rsidRPr="00DB6FEE" w:rsidRDefault="00D2407D" w:rsidP="00DB6FEE">
      <w:pPr>
        <w:pStyle w:val="a3"/>
        <w:spacing w:line="276" w:lineRule="auto"/>
        <w:jc w:val="center"/>
        <w:rPr>
          <w:rFonts w:ascii="Times New Roman" w:hAnsi="Times New Roman"/>
          <w:b/>
          <w:color w:val="000000"/>
          <w:sz w:val="36"/>
          <w:szCs w:val="36"/>
          <w:lang w:val="ky-KG"/>
        </w:rPr>
      </w:pPr>
      <w:r w:rsidRPr="00DB6FEE">
        <w:rPr>
          <w:rFonts w:ascii="Times New Roman" w:hAnsi="Times New Roman"/>
          <w:b/>
          <w:color w:val="000000"/>
          <w:sz w:val="36"/>
          <w:szCs w:val="36"/>
          <w:lang w:val="ky-KG"/>
        </w:rPr>
        <w:t xml:space="preserve">VII. </w:t>
      </w:r>
      <w:r w:rsidR="00724F44" w:rsidRPr="00DB6FEE">
        <w:rPr>
          <w:rFonts w:ascii="Times New Roman" w:hAnsi="Times New Roman"/>
          <w:b/>
          <w:color w:val="000000"/>
          <w:sz w:val="36"/>
          <w:szCs w:val="36"/>
          <w:lang w:val="ky-KG"/>
        </w:rPr>
        <w:t xml:space="preserve">Адам ресурсу – университеттин негизги байлыгы </w:t>
      </w:r>
    </w:p>
    <w:p w:rsidR="00724F44" w:rsidRPr="00DB6FEE" w:rsidRDefault="00E730EF" w:rsidP="00E730EF">
      <w:pPr>
        <w:pStyle w:val="a3"/>
        <w:spacing w:line="276" w:lineRule="auto"/>
        <w:jc w:val="both"/>
        <w:rPr>
          <w:rFonts w:ascii="Times New Roman" w:hAnsi="Times New Roman"/>
          <w:sz w:val="32"/>
          <w:szCs w:val="32"/>
          <w:lang w:val="ky-KG"/>
        </w:rPr>
      </w:pPr>
      <w:r>
        <w:rPr>
          <w:rFonts w:ascii="Times New Roman" w:hAnsi="Times New Roman"/>
          <w:sz w:val="32"/>
          <w:szCs w:val="32"/>
          <w:lang w:val="ky-KG"/>
        </w:rPr>
        <w:lastRenderedPageBreak/>
        <w:t xml:space="preserve">  </w:t>
      </w:r>
      <w:r w:rsidR="00C712C2" w:rsidRPr="00DB6FEE">
        <w:rPr>
          <w:rFonts w:ascii="Times New Roman" w:hAnsi="Times New Roman"/>
          <w:sz w:val="32"/>
          <w:szCs w:val="32"/>
          <w:lang w:val="ky-KG"/>
        </w:rPr>
        <w:t>М</w:t>
      </w:r>
      <w:r w:rsidR="00724F44" w:rsidRPr="00DB6FEE">
        <w:rPr>
          <w:rFonts w:ascii="Times New Roman" w:hAnsi="Times New Roman"/>
          <w:sz w:val="32"/>
          <w:szCs w:val="32"/>
          <w:lang w:val="ky-KG"/>
        </w:rPr>
        <w:t xml:space="preserve">енин </w:t>
      </w:r>
      <w:r w:rsidR="00C712C2" w:rsidRPr="00DB6FEE">
        <w:rPr>
          <w:rFonts w:ascii="Times New Roman" w:hAnsi="Times New Roman"/>
          <w:sz w:val="32"/>
          <w:szCs w:val="32"/>
          <w:lang w:val="ky-KG"/>
        </w:rPr>
        <w:t>жашоомдогу</w:t>
      </w:r>
      <w:r>
        <w:rPr>
          <w:rFonts w:ascii="Times New Roman" w:hAnsi="Times New Roman"/>
          <w:sz w:val="32"/>
          <w:szCs w:val="32"/>
          <w:lang w:val="ky-KG"/>
        </w:rPr>
        <w:t xml:space="preserve"> философиям–инсанга, </w:t>
      </w:r>
      <w:r w:rsidR="00724F44" w:rsidRPr="00DB6FEE">
        <w:rPr>
          <w:rFonts w:ascii="Times New Roman" w:hAnsi="Times New Roman"/>
          <w:sz w:val="32"/>
          <w:szCs w:val="32"/>
          <w:lang w:val="ky-KG"/>
        </w:rPr>
        <w:t>адамдын мүмкүнчүлүктөрүн ачууга, жөндөм-шыгын реализациялоого,  иштөө үчүн жана жашоо үчүн дем-шык берүүгө арналган десем жаңылышпайм. Ар бир адамдын жакшы жактарын көрүүгө, анын жакшылыгын өнүктүрүүгө, жаңыча ой жүгүртүп иштөөсүнө, көз карашын заман менен тең жарыша алып жүрүүсүнө багытталган. Окутуучу менен студенттин дараметин көтөрүүгө, жылуу сөз аркылуу  алардын ортосундагы адамгерчилик мамилени өрчүтүүгө арналган. Ар бир адамга калыс, тегиз мамиле кылууга аракеттенип жатабыз. Ким жардамга муктаж болсо, колдоо көрсөтүүгө аракеттенебиз. Ким жаңы демилг</w:t>
      </w:r>
      <w:r w:rsidR="00C712C2" w:rsidRPr="00DB6FEE">
        <w:rPr>
          <w:rFonts w:ascii="Times New Roman" w:hAnsi="Times New Roman"/>
          <w:sz w:val="32"/>
          <w:szCs w:val="32"/>
          <w:lang w:val="ky-KG"/>
        </w:rPr>
        <w:t>е менен келсе, анын оюн кубаттайбыз</w:t>
      </w:r>
      <w:r w:rsidR="00724F44" w:rsidRPr="00DB6FEE">
        <w:rPr>
          <w:rFonts w:ascii="Times New Roman" w:hAnsi="Times New Roman"/>
          <w:sz w:val="32"/>
          <w:szCs w:val="32"/>
          <w:lang w:val="ky-KG"/>
        </w:rPr>
        <w:t xml:space="preserve">. </w:t>
      </w:r>
    </w:p>
    <w:p w:rsidR="00A25A61" w:rsidRPr="008E34AD" w:rsidRDefault="00724F44" w:rsidP="008E34AD">
      <w:pPr>
        <w:pStyle w:val="a3"/>
        <w:spacing w:line="276" w:lineRule="auto"/>
        <w:jc w:val="both"/>
        <w:rPr>
          <w:b/>
          <w:sz w:val="38"/>
          <w:szCs w:val="38"/>
          <w:lang w:val="ky-KG"/>
        </w:rPr>
      </w:pPr>
      <w:r w:rsidRPr="00DB6FEE">
        <w:rPr>
          <w:rFonts w:ascii="Times New Roman" w:hAnsi="Times New Roman"/>
          <w:sz w:val="32"/>
          <w:szCs w:val="32"/>
          <w:lang w:val="ky-KG"/>
        </w:rPr>
        <w:tab/>
        <w:t>Университетти түптөгөн ардагер агай-эжейлерибиздин кимиси болбосун алардын илимий педагогикалык мааре</w:t>
      </w:r>
      <w:r w:rsidR="00BC2901">
        <w:rPr>
          <w:rFonts w:ascii="Times New Roman" w:hAnsi="Times New Roman"/>
          <w:sz w:val="32"/>
          <w:szCs w:val="32"/>
          <w:lang w:val="ky-KG"/>
        </w:rPr>
        <w:t>келерин өткөрүүдө, конференцияларын уюштурууда, жан дүйнөсүн кубантууд</w:t>
      </w:r>
      <w:r w:rsidRPr="00DB6FEE">
        <w:rPr>
          <w:rFonts w:ascii="Times New Roman" w:hAnsi="Times New Roman"/>
          <w:sz w:val="32"/>
          <w:szCs w:val="32"/>
          <w:lang w:val="ky-KG"/>
        </w:rPr>
        <w:t xml:space="preserve">а </w:t>
      </w:r>
      <w:r w:rsidR="00BC2901">
        <w:rPr>
          <w:rFonts w:ascii="Times New Roman" w:hAnsi="Times New Roman"/>
          <w:sz w:val="32"/>
          <w:szCs w:val="32"/>
          <w:lang w:val="ky-KG"/>
        </w:rPr>
        <w:t xml:space="preserve">өз аракеттерибизди </w:t>
      </w:r>
      <w:r w:rsidRPr="00DB6FEE">
        <w:rPr>
          <w:rFonts w:ascii="Times New Roman" w:hAnsi="Times New Roman"/>
          <w:sz w:val="32"/>
          <w:szCs w:val="32"/>
          <w:lang w:val="ky-KG"/>
        </w:rPr>
        <w:t>ая</w:t>
      </w:r>
      <w:r w:rsidR="00337552" w:rsidRPr="00DB6FEE">
        <w:rPr>
          <w:rFonts w:ascii="Times New Roman" w:hAnsi="Times New Roman"/>
          <w:sz w:val="32"/>
          <w:szCs w:val="32"/>
          <w:lang w:val="ky-KG"/>
        </w:rPr>
        <w:t>байбыз</w:t>
      </w:r>
      <w:r w:rsidRPr="00DB6FEE">
        <w:rPr>
          <w:rFonts w:ascii="Times New Roman" w:hAnsi="Times New Roman"/>
          <w:sz w:val="32"/>
          <w:szCs w:val="32"/>
          <w:lang w:val="ky-KG"/>
        </w:rPr>
        <w:t xml:space="preserve">. Алардын кеңештерин угуп, айткан акыл насааттарына, калыс сөздөрүнө өтө муктажбыз. Ардагерлерибиз да өсүп-өнүгүүбүзгө туура сөзүн айтып, колдоо көрсөтүп келе жатышат. </w:t>
      </w:r>
    </w:p>
    <w:p w:rsidR="00724F44" w:rsidRPr="00DB6FEE" w:rsidRDefault="00724F44" w:rsidP="00A25A61">
      <w:pPr>
        <w:pStyle w:val="a3"/>
        <w:spacing w:after="200" w:line="276" w:lineRule="auto"/>
        <w:ind w:firstLine="708"/>
        <w:jc w:val="both"/>
        <w:rPr>
          <w:rFonts w:ascii="Times New Roman" w:hAnsi="Times New Roman"/>
          <w:sz w:val="32"/>
          <w:szCs w:val="32"/>
          <w:lang w:val="ky-KG"/>
        </w:rPr>
      </w:pPr>
      <w:r w:rsidRPr="00DB6FEE">
        <w:rPr>
          <w:rFonts w:ascii="Times New Roman" w:hAnsi="Times New Roman"/>
          <w:sz w:val="32"/>
          <w:szCs w:val="32"/>
          <w:lang w:val="ky-KG"/>
        </w:rPr>
        <w:t>Университетибизде орто муун болсо өзүнүн тажрыйбаларын, илим, билимин, топтолгон профессионалдык-интеллектуалдык дар</w:t>
      </w:r>
      <w:r w:rsidR="00BC2901">
        <w:rPr>
          <w:rFonts w:ascii="Times New Roman" w:hAnsi="Times New Roman"/>
          <w:sz w:val="32"/>
          <w:szCs w:val="32"/>
          <w:lang w:val="ky-KG"/>
        </w:rPr>
        <w:t xml:space="preserve">аметин университетибизден аябай, </w:t>
      </w:r>
      <w:r w:rsidRPr="00DB6FEE">
        <w:rPr>
          <w:rFonts w:ascii="Times New Roman" w:hAnsi="Times New Roman"/>
          <w:sz w:val="32"/>
          <w:szCs w:val="32"/>
          <w:lang w:val="ky-KG"/>
        </w:rPr>
        <w:t xml:space="preserve">жамаатыбыздын оорун колдон, жеңилин жерден алып келе жатышат. </w:t>
      </w:r>
    </w:p>
    <w:p w:rsidR="00BC2901" w:rsidRDefault="00724F44" w:rsidP="00724F44">
      <w:pPr>
        <w:pStyle w:val="a3"/>
        <w:spacing w:after="200" w:line="276" w:lineRule="auto"/>
        <w:ind w:firstLine="708"/>
        <w:jc w:val="both"/>
        <w:rPr>
          <w:rFonts w:ascii="Times New Roman" w:hAnsi="Times New Roman"/>
          <w:sz w:val="32"/>
          <w:szCs w:val="32"/>
          <w:lang w:val="ky-KG"/>
        </w:rPr>
      </w:pPr>
      <w:r w:rsidRPr="00DB6FEE">
        <w:rPr>
          <w:rFonts w:ascii="Times New Roman" w:hAnsi="Times New Roman"/>
          <w:sz w:val="32"/>
          <w:szCs w:val="32"/>
          <w:lang w:val="ky-KG"/>
        </w:rPr>
        <w:t xml:space="preserve">Өзгөчө чыгармачылык менен жаңыча иштөөгө, өзүнүн мүмкүнчүлүктөрүн көрсөтүүгө далалаттанган жаштарыбыздын бар экендиги жана алардын демилгелер менен чыгып жаткандыгы бизди кубандырат. Алардын демилгелерине дем бергенге, саамалыктарын колдогонго аракет кылабыз. </w:t>
      </w:r>
    </w:p>
    <w:p w:rsidR="00724F44" w:rsidRPr="00DB6FEE" w:rsidRDefault="00724F44" w:rsidP="00724F44">
      <w:pPr>
        <w:pStyle w:val="a3"/>
        <w:spacing w:after="200" w:line="276" w:lineRule="auto"/>
        <w:ind w:firstLine="708"/>
        <w:jc w:val="both"/>
        <w:rPr>
          <w:rFonts w:ascii="Times New Roman" w:hAnsi="Times New Roman"/>
          <w:sz w:val="32"/>
          <w:szCs w:val="32"/>
          <w:lang w:val="ky-KG"/>
        </w:rPr>
      </w:pPr>
      <w:r w:rsidRPr="00BC2901">
        <w:rPr>
          <w:rFonts w:ascii="Times New Roman" w:hAnsi="Times New Roman"/>
          <w:sz w:val="32"/>
          <w:szCs w:val="32"/>
          <w:lang w:val="ky-KG"/>
        </w:rPr>
        <w:t>Ардагерлер-орто муун-жаштар муундар ортосундагы байланышты бекем кармайбыз.</w:t>
      </w:r>
      <w:r w:rsidRPr="00DB6FEE">
        <w:rPr>
          <w:rFonts w:ascii="Times New Roman" w:hAnsi="Times New Roman"/>
          <w:sz w:val="32"/>
          <w:szCs w:val="32"/>
          <w:lang w:val="ky-KG"/>
        </w:rPr>
        <w:t xml:space="preserve">  Биз ар бир окутуучунун билимин өркүндөтүүгө, иштеп жаткан жеринде заманбап шарт жаратканга, илимий изилдөө иштерин жүргүзүүсүнө максималдуу ыңгайлуулуктарды түзүүгө аракеттенебиз. </w:t>
      </w:r>
    </w:p>
    <w:p w:rsidR="00420104" w:rsidRPr="00DB6FEE" w:rsidRDefault="00420104" w:rsidP="00D2407D">
      <w:pPr>
        <w:ind w:left="360"/>
        <w:jc w:val="center"/>
        <w:rPr>
          <w:b/>
          <w:sz w:val="32"/>
          <w:szCs w:val="32"/>
          <w:lang w:val="ky-KG"/>
        </w:rPr>
      </w:pPr>
    </w:p>
    <w:p w:rsidR="00C440F0" w:rsidRPr="00DB6FEE" w:rsidRDefault="00D2407D" w:rsidP="00DB6FEE">
      <w:pPr>
        <w:pStyle w:val="a3"/>
        <w:spacing w:line="276" w:lineRule="auto"/>
        <w:jc w:val="center"/>
        <w:rPr>
          <w:rFonts w:ascii="Times New Roman" w:hAnsi="Times New Roman"/>
          <w:b/>
          <w:color w:val="000000"/>
          <w:sz w:val="36"/>
          <w:szCs w:val="36"/>
          <w:lang w:val="ky-KG"/>
        </w:rPr>
      </w:pPr>
      <w:r w:rsidRPr="00DB6FEE">
        <w:rPr>
          <w:rFonts w:ascii="Times New Roman" w:hAnsi="Times New Roman"/>
          <w:b/>
          <w:color w:val="000000"/>
          <w:sz w:val="36"/>
          <w:szCs w:val="36"/>
          <w:lang w:val="ky-KG"/>
        </w:rPr>
        <w:t xml:space="preserve">VIII. </w:t>
      </w:r>
      <w:r w:rsidR="00C440F0" w:rsidRPr="00DB6FEE">
        <w:rPr>
          <w:rFonts w:ascii="Times New Roman" w:hAnsi="Times New Roman"/>
          <w:b/>
          <w:color w:val="000000"/>
          <w:sz w:val="36"/>
          <w:szCs w:val="36"/>
          <w:lang w:val="ky-KG"/>
        </w:rPr>
        <w:t>Материалдык-техникалык базаны өркүндөтүү</w:t>
      </w:r>
    </w:p>
    <w:p w:rsidR="003A02DB" w:rsidRPr="00DB6FEE" w:rsidRDefault="003A02DB" w:rsidP="000F40BF">
      <w:pPr>
        <w:pStyle w:val="a7"/>
        <w:numPr>
          <w:ilvl w:val="0"/>
          <w:numId w:val="36"/>
        </w:numPr>
        <w:rPr>
          <w:rFonts w:ascii="Times New Roman" w:hAnsi="Times New Roman" w:cs="Times New Roman"/>
          <w:sz w:val="32"/>
          <w:szCs w:val="32"/>
          <w:lang w:val="ky-KG"/>
        </w:rPr>
      </w:pPr>
      <w:r w:rsidRPr="00DB6FEE">
        <w:rPr>
          <w:rFonts w:ascii="Times New Roman" w:hAnsi="Times New Roman" w:cs="Times New Roman"/>
          <w:sz w:val="32"/>
          <w:szCs w:val="32"/>
          <w:lang w:val="ky-KG"/>
        </w:rPr>
        <w:t>Университеттин бардык окуу корпустарын, кафедраларын, лабораторияларын, китеп каналарын, спорттук залдарын заманбап талаптарга ылайык модернизациялоо</w:t>
      </w:r>
      <w:r w:rsidR="00BC2901">
        <w:rPr>
          <w:rFonts w:ascii="Times New Roman" w:hAnsi="Times New Roman" w:cs="Times New Roman"/>
          <w:sz w:val="32"/>
          <w:szCs w:val="32"/>
          <w:lang w:val="ky-KG"/>
        </w:rPr>
        <w:t>го көмөктөшөбүз</w:t>
      </w:r>
      <w:r w:rsidRPr="00DB6FEE">
        <w:rPr>
          <w:rFonts w:ascii="Times New Roman" w:hAnsi="Times New Roman" w:cs="Times New Roman"/>
          <w:sz w:val="32"/>
          <w:szCs w:val="32"/>
          <w:lang w:val="ky-KG"/>
        </w:rPr>
        <w:t>;</w:t>
      </w:r>
    </w:p>
    <w:p w:rsidR="003A02DB" w:rsidRPr="00DB6FEE" w:rsidRDefault="003A02DB" w:rsidP="000F40BF">
      <w:pPr>
        <w:pStyle w:val="a7"/>
        <w:numPr>
          <w:ilvl w:val="0"/>
          <w:numId w:val="36"/>
        </w:numPr>
        <w:rPr>
          <w:rFonts w:ascii="Times New Roman" w:hAnsi="Times New Roman" w:cs="Times New Roman"/>
          <w:sz w:val="32"/>
          <w:szCs w:val="32"/>
          <w:lang w:val="ky-KG"/>
        </w:rPr>
      </w:pPr>
      <w:r w:rsidRPr="00DB6FEE">
        <w:rPr>
          <w:rFonts w:ascii="Times New Roman" w:hAnsi="Times New Roman" w:cs="Times New Roman"/>
          <w:sz w:val="32"/>
          <w:szCs w:val="32"/>
          <w:lang w:val="ky-KG"/>
        </w:rPr>
        <w:t>Студенттик тамак аш индустриясын өнүктүрөбүз;</w:t>
      </w:r>
    </w:p>
    <w:p w:rsidR="003A02DB" w:rsidRPr="00DB6FEE" w:rsidRDefault="003A02DB" w:rsidP="000F40BF">
      <w:pPr>
        <w:pStyle w:val="a7"/>
        <w:numPr>
          <w:ilvl w:val="0"/>
          <w:numId w:val="36"/>
        </w:numPr>
        <w:rPr>
          <w:rFonts w:ascii="Times New Roman" w:hAnsi="Times New Roman" w:cs="Times New Roman"/>
          <w:sz w:val="32"/>
          <w:szCs w:val="32"/>
          <w:lang w:val="ky-KG"/>
        </w:rPr>
      </w:pPr>
      <w:r w:rsidRPr="00DB6FEE">
        <w:rPr>
          <w:rFonts w:ascii="Times New Roman" w:hAnsi="Times New Roman" w:cs="Times New Roman"/>
          <w:sz w:val="32"/>
          <w:szCs w:val="32"/>
          <w:lang w:val="ky-KG"/>
        </w:rPr>
        <w:t>Университеттин</w:t>
      </w:r>
      <w:r w:rsidR="00BC2901">
        <w:rPr>
          <w:rFonts w:ascii="Times New Roman" w:hAnsi="Times New Roman" w:cs="Times New Roman"/>
          <w:sz w:val="32"/>
          <w:szCs w:val="32"/>
          <w:lang w:val="ky-KG"/>
        </w:rPr>
        <w:t xml:space="preserve"> (институт,</w:t>
      </w:r>
      <w:r w:rsidR="00503837">
        <w:rPr>
          <w:rFonts w:ascii="Times New Roman" w:hAnsi="Times New Roman" w:cs="Times New Roman"/>
          <w:sz w:val="32"/>
          <w:szCs w:val="32"/>
          <w:lang w:val="ky-KG"/>
        </w:rPr>
        <w:t xml:space="preserve"> </w:t>
      </w:r>
      <w:r w:rsidR="00BC2901">
        <w:rPr>
          <w:rFonts w:ascii="Times New Roman" w:hAnsi="Times New Roman" w:cs="Times New Roman"/>
          <w:sz w:val="32"/>
          <w:szCs w:val="32"/>
          <w:lang w:val="ky-KG"/>
        </w:rPr>
        <w:t>колледждердин)</w:t>
      </w:r>
      <w:r w:rsidRPr="00DB6FEE">
        <w:rPr>
          <w:rFonts w:ascii="Times New Roman" w:hAnsi="Times New Roman" w:cs="Times New Roman"/>
          <w:sz w:val="32"/>
          <w:szCs w:val="32"/>
          <w:lang w:val="ky-KG"/>
        </w:rPr>
        <w:t xml:space="preserve"> айланасына тейлөө кызматтарын уюштурабыз;</w:t>
      </w:r>
    </w:p>
    <w:p w:rsidR="009A12CE" w:rsidRPr="00DB6FEE" w:rsidRDefault="00503837" w:rsidP="000F40BF">
      <w:pPr>
        <w:pStyle w:val="a7"/>
        <w:numPr>
          <w:ilvl w:val="0"/>
          <w:numId w:val="36"/>
        </w:numPr>
        <w:rPr>
          <w:rFonts w:ascii="Times New Roman" w:hAnsi="Times New Roman" w:cs="Times New Roman"/>
          <w:sz w:val="32"/>
          <w:szCs w:val="32"/>
          <w:lang w:val="ky-KG"/>
        </w:rPr>
      </w:pPr>
      <w:r>
        <w:rPr>
          <w:rFonts w:ascii="Times New Roman" w:hAnsi="Times New Roman" w:cs="Times New Roman"/>
          <w:sz w:val="32"/>
          <w:szCs w:val="32"/>
          <w:lang w:val="ky-KG"/>
        </w:rPr>
        <w:t xml:space="preserve">БатМУга </w:t>
      </w:r>
      <w:r w:rsidRPr="00DB6FEE">
        <w:rPr>
          <w:rFonts w:ascii="Times New Roman" w:hAnsi="Times New Roman" w:cs="Times New Roman"/>
          <w:sz w:val="32"/>
          <w:szCs w:val="32"/>
          <w:lang w:val="ky-KG"/>
        </w:rPr>
        <w:t>өзүн-өзү каржылоочу заманбап</w:t>
      </w:r>
      <w:r>
        <w:rPr>
          <w:rFonts w:ascii="Times New Roman" w:hAnsi="Times New Roman" w:cs="Times New Roman"/>
          <w:sz w:val="32"/>
          <w:szCs w:val="32"/>
          <w:lang w:val="ky-KG"/>
        </w:rPr>
        <w:t xml:space="preserve"> минит</w:t>
      </w:r>
      <w:r w:rsidR="009A12CE" w:rsidRPr="00DB6FEE">
        <w:rPr>
          <w:rFonts w:ascii="Times New Roman" w:hAnsi="Times New Roman" w:cs="Times New Roman"/>
          <w:sz w:val="32"/>
          <w:szCs w:val="32"/>
          <w:lang w:val="ky-KG"/>
        </w:rPr>
        <w:t xml:space="preserve">ипографияны </w:t>
      </w:r>
      <w:r>
        <w:rPr>
          <w:rFonts w:ascii="Times New Roman" w:hAnsi="Times New Roman" w:cs="Times New Roman"/>
          <w:sz w:val="32"/>
          <w:szCs w:val="32"/>
          <w:lang w:val="ky-KG"/>
        </w:rPr>
        <w:t>уюштуруп түзүүнү пландаштырып жүзөгө ашырууну көздөйбүз</w:t>
      </w:r>
      <w:r w:rsidR="009A12CE" w:rsidRPr="00DB6FEE">
        <w:rPr>
          <w:rFonts w:ascii="Times New Roman" w:hAnsi="Times New Roman" w:cs="Times New Roman"/>
          <w:sz w:val="32"/>
          <w:szCs w:val="32"/>
          <w:lang w:val="ky-KG"/>
        </w:rPr>
        <w:t>;</w:t>
      </w:r>
    </w:p>
    <w:p w:rsidR="00556F9F" w:rsidRPr="00DB6FEE" w:rsidRDefault="00556F9F" w:rsidP="000F40BF">
      <w:pPr>
        <w:pStyle w:val="a7"/>
        <w:numPr>
          <w:ilvl w:val="0"/>
          <w:numId w:val="36"/>
        </w:numPr>
        <w:rPr>
          <w:rFonts w:ascii="Times New Roman" w:hAnsi="Times New Roman" w:cs="Times New Roman"/>
          <w:sz w:val="32"/>
          <w:szCs w:val="32"/>
          <w:lang w:val="ky-KG"/>
        </w:rPr>
      </w:pPr>
      <w:r w:rsidRPr="00DB6FEE">
        <w:rPr>
          <w:rFonts w:ascii="Times New Roman" w:hAnsi="Times New Roman" w:cs="Times New Roman"/>
          <w:sz w:val="32"/>
          <w:szCs w:val="32"/>
          <w:lang w:val="ky-KG"/>
        </w:rPr>
        <w:t>Бардык имараттардын сапатына, эстетикалык жактан кооздугуна жетишебиз;</w:t>
      </w:r>
    </w:p>
    <w:p w:rsidR="00556F9F" w:rsidRPr="00DB6FEE" w:rsidRDefault="00556F9F" w:rsidP="000F40BF">
      <w:pPr>
        <w:pStyle w:val="a7"/>
        <w:numPr>
          <w:ilvl w:val="0"/>
          <w:numId w:val="36"/>
        </w:numPr>
        <w:rPr>
          <w:rFonts w:ascii="Times New Roman" w:hAnsi="Times New Roman" w:cs="Times New Roman"/>
          <w:sz w:val="32"/>
          <w:szCs w:val="32"/>
          <w:lang w:val="ky-KG"/>
        </w:rPr>
      </w:pPr>
      <w:r w:rsidRPr="00DB6FEE">
        <w:rPr>
          <w:rFonts w:ascii="Times New Roman" w:hAnsi="Times New Roman" w:cs="Times New Roman"/>
          <w:sz w:val="32"/>
          <w:szCs w:val="32"/>
          <w:lang w:val="ky-KG"/>
        </w:rPr>
        <w:t>Жаңы курулуштарда</w:t>
      </w:r>
      <w:r w:rsidR="00420104" w:rsidRPr="00DB6FEE">
        <w:rPr>
          <w:rFonts w:ascii="Times New Roman" w:hAnsi="Times New Roman" w:cs="Times New Roman"/>
          <w:sz w:val="32"/>
          <w:szCs w:val="32"/>
          <w:lang w:val="ky-KG"/>
        </w:rPr>
        <w:t xml:space="preserve"> өркүндө</w:t>
      </w:r>
      <w:r w:rsidR="004B4669" w:rsidRPr="00DB6FEE">
        <w:rPr>
          <w:rFonts w:ascii="Times New Roman" w:hAnsi="Times New Roman" w:cs="Times New Roman"/>
          <w:sz w:val="32"/>
          <w:szCs w:val="32"/>
          <w:lang w:val="ky-KG"/>
        </w:rPr>
        <w:t>түлгөн архитектураны пайдаланабыз;</w:t>
      </w:r>
    </w:p>
    <w:p w:rsidR="00EE32D3" w:rsidRPr="00DB6FEE" w:rsidRDefault="00EE32D3" w:rsidP="000F40BF">
      <w:pPr>
        <w:pStyle w:val="a7"/>
        <w:numPr>
          <w:ilvl w:val="0"/>
          <w:numId w:val="36"/>
        </w:numPr>
        <w:rPr>
          <w:rFonts w:ascii="Times New Roman" w:hAnsi="Times New Roman" w:cs="Times New Roman"/>
          <w:sz w:val="32"/>
          <w:szCs w:val="32"/>
          <w:lang w:val="ky-KG"/>
        </w:rPr>
      </w:pPr>
      <w:r w:rsidRPr="00DB6FEE">
        <w:rPr>
          <w:rFonts w:ascii="Times New Roman" w:hAnsi="Times New Roman" w:cs="Times New Roman"/>
          <w:sz w:val="32"/>
          <w:szCs w:val="32"/>
          <w:lang w:val="ky-KG"/>
        </w:rPr>
        <w:t xml:space="preserve">Окуу корпустарга китеп дүкөндөрүн, интернет-магазиндерин, концелариялык товарларды сатуучу пунктарды </w:t>
      </w:r>
      <w:r w:rsidR="00AF087C">
        <w:rPr>
          <w:rFonts w:ascii="Times New Roman" w:hAnsi="Times New Roman" w:cs="Times New Roman"/>
          <w:sz w:val="32"/>
          <w:szCs w:val="32"/>
          <w:lang w:val="ky-KG"/>
        </w:rPr>
        <w:t>ачууга шарт түзүү</w:t>
      </w:r>
      <w:r w:rsidRPr="00DB6FEE">
        <w:rPr>
          <w:rFonts w:ascii="Times New Roman" w:hAnsi="Times New Roman" w:cs="Times New Roman"/>
          <w:sz w:val="32"/>
          <w:szCs w:val="32"/>
          <w:lang w:val="ky-KG"/>
        </w:rPr>
        <w:t>;</w:t>
      </w:r>
    </w:p>
    <w:p w:rsidR="00EE32D3" w:rsidRPr="00DB6FEE" w:rsidRDefault="00EE32D3" w:rsidP="00EE32D3">
      <w:pPr>
        <w:pStyle w:val="a7"/>
        <w:ind w:left="360"/>
        <w:rPr>
          <w:rFonts w:ascii="Times New Roman" w:hAnsi="Times New Roman" w:cs="Times New Roman"/>
          <w:sz w:val="32"/>
          <w:szCs w:val="32"/>
          <w:lang w:val="ky-KG"/>
        </w:rPr>
      </w:pPr>
    </w:p>
    <w:p w:rsidR="00263870" w:rsidRPr="00DB6FEE" w:rsidRDefault="00D2407D" w:rsidP="00DB6FEE">
      <w:pPr>
        <w:pStyle w:val="a3"/>
        <w:spacing w:line="276" w:lineRule="auto"/>
        <w:jc w:val="center"/>
        <w:rPr>
          <w:rFonts w:ascii="Times New Roman" w:hAnsi="Times New Roman"/>
          <w:b/>
          <w:color w:val="000000"/>
          <w:sz w:val="36"/>
          <w:szCs w:val="36"/>
          <w:lang w:val="ky-KG"/>
        </w:rPr>
      </w:pPr>
      <w:r w:rsidRPr="00DB6FEE">
        <w:rPr>
          <w:rFonts w:ascii="Times New Roman" w:hAnsi="Times New Roman"/>
          <w:b/>
          <w:color w:val="000000"/>
          <w:sz w:val="36"/>
          <w:szCs w:val="36"/>
          <w:lang w:val="ky-KG"/>
        </w:rPr>
        <w:t xml:space="preserve">IX. </w:t>
      </w:r>
      <w:r w:rsidR="00AF087C">
        <w:rPr>
          <w:rFonts w:ascii="Times New Roman" w:hAnsi="Times New Roman"/>
          <w:b/>
          <w:color w:val="000000"/>
          <w:sz w:val="36"/>
          <w:szCs w:val="36"/>
          <w:lang w:val="ky-KG"/>
        </w:rPr>
        <w:t>ЖОЖдун</w:t>
      </w:r>
      <w:r w:rsidR="00263870" w:rsidRPr="00DB6FEE">
        <w:rPr>
          <w:rFonts w:ascii="Times New Roman" w:hAnsi="Times New Roman"/>
          <w:b/>
          <w:color w:val="000000"/>
          <w:sz w:val="36"/>
          <w:szCs w:val="36"/>
          <w:lang w:val="ky-KG"/>
        </w:rPr>
        <w:t xml:space="preserve"> байлыгы-студенттер</w:t>
      </w:r>
    </w:p>
    <w:p w:rsidR="00263870" w:rsidRPr="00DB6FEE" w:rsidRDefault="00263870" w:rsidP="000F40BF">
      <w:pPr>
        <w:pStyle w:val="a7"/>
        <w:numPr>
          <w:ilvl w:val="0"/>
          <w:numId w:val="34"/>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Бардык иш аракеттерди студенттерге терең билим, татыктуу тарбия бергенге мобилизациялоо;</w:t>
      </w:r>
    </w:p>
    <w:p w:rsidR="00263870" w:rsidRPr="00DB6FEE" w:rsidRDefault="00263870" w:rsidP="000F40BF">
      <w:pPr>
        <w:pStyle w:val="a7"/>
        <w:numPr>
          <w:ilvl w:val="0"/>
          <w:numId w:val="34"/>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Студенттик өзүн-өзү башкарууну өркүндөтүп студенттерге тандоо, ой-жүгүртүү эркиндигин берүү жана коом алдындагы жоопкерчилигин үйрөтүү;</w:t>
      </w:r>
    </w:p>
    <w:p w:rsidR="00263870" w:rsidRPr="00DB6FEE" w:rsidRDefault="00263870" w:rsidP="000F40BF">
      <w:pPr>
        <w:pStyle w:val="a7"/>
        <w:numPr>
          <w:ilvl w:val="0"/>
          <w:numId w:val="34"/>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Студенттик олимпиадаларды сапаттык баскычка көтөрүү;</w:t>
      </w:r>
    </w:p>
    <w:p w:rsidR="00263870" w:rsidRPr="00DB6FEE" w:rsidRDefault="00263870" w:rsidP="000F40BF">
      <w:pPr>
        <w:pStyle w:val="a7"/>
        <w:numPr>
          <w:ilvl w:val="0"/>
          <w:numId w:val="34"/>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Студенттердин коомдук-маданий иштерин жогорулатуу, чыгармачыл, илимий ишин жандандыруу. Маданий иш чаралардын тарбиялык жана эстетикалык сапатын жогорулатуу;</w:t>
      </w:r>
    </w:p>
    <w:p w:rsidR="00C622BC" w:rsidRPr="00DB6FEE" w:rsidRDefault="0084377B" w:rsidP="000F40BF">
      <w:pPr>
        <w:pStyle w:val="a7"/>
        <w:numPr>
          <w:ilvl w:val="0"/>
          <w:numId w:val="34"/>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Таланттуу студенттерди колдоого алабыз;</w:t>
      </w:r>
      <w:r w:rsidR="00C622BC" w:rsidRPr="00DB6FEE">
        <w:rPr>
          <w:rFonts w:ascii="Times New Roman" w:hAnsi="Times New Roman" w:cs="Times New Roman"/>
          <w:sz w:val="32"/>
          <w:szCs w:val="32"/>
          <w:lang w:val="ky-KG"/>
        </w:rPr>
        <w:t>.</w:t>
      </w:r>
    </w:p>
    <w:p w:rsidR="00263870" w:rsidRPr="00DB6FEE" w:rsidRDefault="00263870" w:rsidP="000F40BF">
      <w:pPr>
        <w:pStyle w:val="a7"/>
        <w:numPr>
          <w:ilvl w:val="0"/>
          <w:numId w:val="34"/>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Социалдык коргоого муктаж студенттерди материалдык жана моралдык жактан үзгүлтүксүз колдоого алуу;</w:t>
      </w:r>
    </w:p>
    <w:p w:rsidR="00263870" w:rsidRPr="00DB6FEE" w:rsidRDefault="00263870" w:rsidP="000F40BF">
      <w:pPr>
        <w:pStyle w:val="a7"/>
        <w:numPr>
          <w:ilvl w:val="0"/>
          <w:numId w:val="34"/>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Куратордук иштерди күчөтүү жана тарбия системасына карата мамилени оңдоо, таасирдүүлүгүн камсыз кылуу;</w:t>
      </w:r>
    </w:p>
    <w:p w:rsidR="00263870" w:rsidRPr="00DB6FEE" w:rsidRDefault="00263870" w:rsidP="000F40BF">
      <w:pPr>
        <w:pStyle w:val="a7"/>
        <w:numPr>
          <w:ilvl w:val="0"/>
          <w:numId w:val="34"/>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lastRenderedPageBreak/>
        <w:t>Студенттердин коомдук иштерге тартуунун оптималдуу жолдорун табуу;</w:t>
      </w:r>
    </w:p>
    <w:p w:rsidR="00263870" w:rsidRPr="00DB6FEE" w:rsidRDefault="00263870" w:rsidP="000F40BF">
      <w:pPr>
        <w:pStyle w:val="a7"/>
        <w:numPr>
          <w:ilvl w:val="0"/>
          <w:numId w:val="34"/>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Студенттерди улуттук тарбиянын</w:t>
      </w:r>
      <w:r w:rsidR="00AB3601" w:rsidRPr="00DB6FEE">
        <w:rPr>
          <w:rFonts w:ascii="Times New Roman" w:hAnsi="Times New Roman" w:cs="Times New Roman"/>
          <w:sz w:val="32"/>
          <w:szCs w:val="32"/>
          <w:lang w:val="ky-KG"/>
        </w:rPr>
        <w:t>, улуттук дөөлөт</w:t>
      </w:r>
      <w:r w:rsidR="0084377B" w:rsidRPr="00DB6FEE">
        <w:rPr>
          <w:rFonts w:ascii="Times New Roman" w:hAnsi="Times New Roman" w:cs="Times New Roman"/>
          <w:sz w:val="32"/>
          <w:szCs w:val="32"/>
          <w:lang w:val="ky-KG"/>
        </w:rPr>
        <w:t>т</w:t>
      </w:r>
      <w:r w:rsidR="00AB3601" w:rsidRPr="00DB6FEE">
        <w:rPr>
          <w:rFonts w:ascii="Times New Roman" w:hAnsi="Times New Roman" w:cs="Times New Roman"/>
          <w:sz w:val="32"/>
          <w:szCs w:val="32"/>
          <w:lang w:val="ky-KG"/>
        </w:rPr>
        <w:t>өрдүн</w:t>
      </w:r>
      <w:r w:rsidRPr="00DB6FEE">
        <w:rPr>
          <w:rFonts w:ascii="Times New Roman" w:hAnsi="Times New Roman" w:cs="Times New Roman"/>
          <w:sz w:val="32"/>
          <w:szCs w:val="32"/>
          <w:lang w:val="ky-KG"/>
        </w:rPr>
        <w:t xml:space="preserve"> негиздеринде адамгерчиликке, </w:t>
      </w:r>
      <w:r w:rsidR="00AB3601" w:rsidRPr="00DB6FEE">
        <w:rPr>
          <w:rFonts w:ascii="Times New Roman" w:hAnsi="Times New Roman" w:cs="Times New Roman"/>
          <w:sz w:val="32"/>
          <w:szCs w:val="32"/>
          <w:lang w:val="ky-KG"/>
        </w:rPr>
        <w:t xml:space="preserve">нарк-насилге, </w:t>
      </w:r>
      <w:r w:rsidRPr="00DB6FEE">
        <w:rPr>
          <w:rFonts w:ascii="Times New Roman" w:hAnsi="Times New Roman" w:cs="Times New Roman"/>
          <w:sz w:val="32"/>
          <w:szCs w:val="32"/>
          <w:lang w:val="ky-KG"/>
        </w:rPr>
        <w:t>тазалыкка, тартипке үйрөтүү;</w:t>
      </w:r>
    </w:p>
    <w:p w:rsidR="0084377B" w:rsidRPr="00DB6FEE" w:rsidRDefault="0084377B" w:rsidP="000F40BF">
      <w:pPr>
        <w:pStyle w:val="a7"/>
        <w:numPr>
          <w:ilvl w:val="0"/>
          <w:numId w:val="34"/>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Бардык спорт</w:t>
      </w:r>
      <w:r w:rsidR="00503837">
        <w:rPr>
          <w:rFonts w:ascii="Times New Roman" w:hAnsi="Times New Roman" w:cs="Times New Roman"/>
          <w:sz w:val="32"/>
          <w:szCs w:val="32"/>
          <w:lang w:val="ky-KG"/>
        </w:rPr>
        <w:t>тук залдарды</w:t>
      </w:r>
      <w:r w:rsidRPr="00DB6FEE">
        <w:rPr>
          <w:rFonts w:ascii="Times New Roman" w:hAnsi="Times New Roman" w:cs="Times New Roman"/>
          <w:sz w:val="32"/>
          <w:szCs w:val="32"/>
          <w:lang w:val="ky-KG"/>
        </w:rPr>
        <w:t xml:space="preserve"> заманбап талаптарга ылайык жасалгалоо;</w:t>
      </w:r>
    </w:p>
    <w:p w:rsidR="0084377B" w:rsidRPr="00DB6FEE" w:rsidRDefault="0084377B" w:rsidP="000F40BF">
      <w:pPr>
        <w:pStyle w:val="a7"/>
        <w:numPr>
          <w:ilvl w:val="0"/>
          <w:numId w:val="34"/>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Физкультура сабагынын сапатын жогорулатуу;</w:t>
      </w:r>
    </w:p>
    <w:p w:rsidR="0084377B" w:rsidRPr="00DB6FEE" w:rsidRDefault="0084377B" w:rsidP="000F40BF">
      <w:pPr>
        <w:pStyle w:val="a7"/>
        <w:numPr>
          <w:ilvl w:val="0"/>
          <w:numId w:val="34"/>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Спорттук инвентарларды жаңы технологиялар аркылуу толуктоо;</w:t>
      </w:r>
    </w:p>
    <w:p w:rsidR="0084377B" w:rsidRPr="00DB6FEE" w:rsidRDefault="0084377B" w:rsidP="000F40BF">
      <w:pPr>
        <w:pStyle w:val="a7"/>
        <w:numPr>
          <w:ilvl w:val="0"/>
          <w:numId w:val="34"/>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Спорттук сексиялардын ишин жандандыруу;</w:t>
      </w:r>
    </w:p>
    <w:p w:rsidR="0084377B" w:rsidRPr="00DB6FEE" w:rsidRDefault="0084377B" w:rsidP="000F40BF">
      <w:pPr>
        <w:pStyle w:val="a7"/>
        <w:numPr>
          <w:ilvl w:val="0"/>
          <w:numId w:val="34"/>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Университеттин курама командаларына максималдуу шарттарды түзүү;</w:t>
      </w:r>
    </w:p>
    <w:p w:rsidR="0084377B" w:rsidRPr="00DB6FEE" w:rsidRDefault="0084377B" w:rsidP="000F40BF">
      <w:pPr>
        <w:pStyle w:val="a7"/>
        <w:numPr>
          <w:ilvl w:val="0"/>
          <w:numId w:val="34"/>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Таланттуу спортсмен студенттерге, машыктыруучуларга колдоо көрсөтүү;</w:t>
      </w:r>
    </w:p>
    <w:p w:rsidR="00263870" w:rsidRPr="00DB6FEE" w:rsidRDefault="00D2407D" w:rsidP="00DB6FEE">
      <w:pPr>
        <w:pStyle w:val="a3"/>
        <w:spacing w:line="276" w:lineRule="auto"/>
        <w:jc w:val="center"/>
        <w:rPr>
          <w:rFonts w:ascii="Times New Roman" w:hAnsi="Times New Roman"/>
          <w:b/>
          <w:color w:val="000000"/>
          <w:sz w:val="36"/>
          <w:szCs w:val="36"/>
          <w:lang w:val="ky-KG"/>
        </w:rPr>
      </w:pPr>
      <w:r w:rsidRPr="00DB6FEE">
        <w:rPr>
          <w:rFonts w:ascii="Times New Roman" w:hAnsi="Times New Roman"/>
          <w:b/>
          <w:color w:val="000000"/>
          <w:sz w:val="36"/>
          <w:szCs w:val="36"/>
          <w:lang w:val="ky-KG"/>
        </w:rPr>
        <w:t xml:space="preserve">X. </w:t>
      </w:r>
      <w:r w:rsidR="00AF087C">
        <w:rPr>
          <w:rFonts w:ascii="Times New Roman" w:hAnsi="Times New Roman"/>
          <w:b/>
          <w:color w:val="000000"/>
          <w:sz w:val="36"/>
          <w:szCs w:val="36"/>
          <w:lang w:val="ky-KG"/>
        </w:rPr>
        <w:t>Коомдук уюмдар-ынтымактын, биримдиктин күзгүсү</w:t>
      </w:r>
    </w:p>
    <w:p w:rsidR="00263870" w:rsidRPr="00DB6FEE" w:rsidRDefault="00263870" w:rsidP="000F40BF">
      <w:pPr>
        <w:pStyle w:val="a7"/>
        <w:numPr>
          <w:ilvl w:val="0"/>
          <w:numId w:val="35"/>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Профсоюз комитети-жамаа</w:t>
      </w:r>
      <w:r w:rsidR="00AB3601" w:rsidRPr="00DB6FEE">
        <w:rPr>
          <w:rFonts w:ascii="Times New Roman" w:hAnsi="Times New Roman" w:cs="Times New Roman"/>
          <w:sz w:val="32"/>
          <w:szCs w:val="32"/>
          <w:lang w:val="ky-KG"/>
        </w:rPr>
        <w:t>т</w:t>
      </w:r>
      <w:r w:rsidRPr="00DB6FEE">
        <w:rPr>
          <w:rFonts w:ascii="Times New Roman" w:hAnsi="Times New Roman" w:cs="Times New Roman"/>
          <w:sz w:val="32"/>
          <w:szCs w:val="32"/>
          <w:lang w:val="ky-KG"/>
        </w:rPr>
        <w:t>тын ар тараптуу кызыкчылыгын коргоочу уюм;</w:t>
      </w:r>
    </w:p>
    <w:p w:rsidR="00263870" w:rsidRPr="00DB6FEE" w:rsidRDefault="00263870" w:rsidP="000F40BF">
      <w:pPr>
        <w:pStyle w:val="a7"/>
        <w:numPr>
          <w:ilvl w:val="0"/>
          <w:numId w:val="35"/>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Ардагерлер Кеңеши</w:t>
      </w:r>
      <w:r w:rsidR="00277144">
        <w:rPr>
          <w:rFonts w:ascii="Times New Roman" w:hAnsi="Times New Roman" w:cs="Times New Roman"/>
          <w:sz w:val="32"/>
          <w:szCs w:val="32"/>
          <w:lang w:val="ky-KG"/>
        </w:rPr>
        <w:t xml:space="preserve">н түзүү. Алар окуу жайыбыздагы </w:t>
      </w:r>
      <w:r w:rsidRPr="00DB6FEE">
        <w:rPr>
          <w:rFonts w:ascii="Times New Roman" w:hAnsi="Times New Roman" w:cs="Times New Roman"/>
          <w:sz w:val="32"/>
          <w:szCs w:val="32"/>
          <w:lang w:val="ky-KG"/>
        </w:rPr>
        <w:t>биримдиктин, ынтымактын  күзгүсү</w:t>
      </w:r>
      <w:r w:rsidR="00277144">
        <w:rPr>
          <w:rFonts w:ascii="Times New Roman" w:hAnsi="Times New Roman" w:cs="Times New Roman"/>
          <w:sz w:val="32"/>
          <w:szCs w:val="32"/>
          <w:lang w:val="ky-KG"/>
        </w:rPr>
        <w:t xml:space="preserve"> болушу керек</w:t>
      </w:r>
      <w:r w:rsidRPr="00DB6FEE">
        <w:rPr>
          <w:rFonts w:ascii="Times New Roman" w:hAnsi="Times New Roman" w:cs="Times New Roman"/>
          <w:sz w:val="32"/>
          <w:szCs w:val="32"/>
          <w:lang w:val="ky-KG"/>
        </w:rPr>
        <w:t>;</w:t>
      </w:r>
    </w:p>
    <w:p w:rsidR="00263870" w:rsidRPr="00DB6FEE" w:rsidRDefault="00263870" w:rsidP="000F40BF">
      <w:pPr>
        <w:pStyle w:val="a7"/>
        <w:numPr>
          <w:ilvl w:val="0"/>
          <w:numId w:val="35"/>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Аялдар Кеңеши-кыздарыбызды улуттук рухка, ыймандуулукка, турмушка тарбиялоонун үлгүсү;</w:t>
      </w:r>
    </w:p>
    <w:p w:rsidR="00263870" w:rsidRPr="00DB6FEE" w:rsidRDefault="00263870" w:rsidP="000F40BF">
      <w:pPr>
        <w:pStyle w:val="a7"/>
        <w:numPr>
          <w:ilvl w:val="0"/>
          <w:numId w:val="35"/>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Жаштар комитети-демократия маданиятын, адамгерчиликти, адамзаттык, улуттук баалуулуктарды үйрөтүүчү, демилгелүү жаштардын мектеби;</w:t>
      </w:r>
    </w:p>
    <w:p w:rsidR="00795EA8" w:rsidRPr="00DB6FEE" w:rsidRDefault="00263870" w:rsidP="000F40BF">
      <w:pPr>
        <w:pStyle w:val="a7"/>
        <w:numPr>
          <w:ilvl w:val="0"/>
          <w:numId w:val="35"/>
        </w:numPr>
        <w:jc w:val="both"/>
        <w:rPr>
          <w:rFonts w:ascii="Times New Roman" w:hAnsi="Times New Roman" w:cs="Times New Roman"/>
          <w:sz w:val="32"/>
          <w:szCs w:val="32"/>
          <w:lang w:val="ky-KG"/>
        </w:rPr>
      </w:pPr>
      <w:r w:rsidRPr="00DB6FEE">
        <w:rPr>
          <w:rFonts w:ascii="Times New Roman" w:hAnsi="Times New Roman" w:cs="Times New Roman"/>
          <w:sz w:val="32"/>
          <w:szCs w:val="32"/>
          <w:lang w:val="ky-KG"/>
        </w:rPr>
        <w:t xml:space="preserve">Акыйкатчы аппараты-студенттерге укуктук маалымдуулукту жогорулатуучу </w:t>
      </w:r>
      <w:r w:rsidR="00AB3601" w:rsidRPr="00DB6FEE">
        <w:rPr>
          <w:rFonts w:ascii="Times New Roman" w:hAnsi="Times New Roman" w:cs="Times New Roman"/>
          <w:sz w:val="32"/>
          <w:szCs w:val="32"/>
          <w:lang w:val="ky-KG"/>
        </w:rPr>
        <w:t>уюм</w:t>
      </w:r>
      <w:r w:rsidRPr="00DB6FEE">
        <w:rPr>
          <w:rFonts w:ascii="Times New Roman" w:hAnsi="Times New Roman" w:cs="Times New Roman"/>
          <w:sz w:val="32"/>
          <w:szCs w:val="32"/>
          <w:lang w:val="ky-KG"/>
        </w:rPr>
        <w:t>;</w:t>
      </w:r>
    </w:p>
    <w:p w:rsidR="00AA74E8" w:rsidRPr="008E34AD" w:rsidRDefault="00AA74E8">
      <w:pPr>
        <w:rPr>
          <w:sz w:val="32"/>
          <w:szCs w:val="32"/>
          <w:lang w:val="ky-KG"/>
        </w:rPr>
      </w:pPr>
    </w:p>
    <w:p w:rsidR="00CA767B" w:rsidRDefault="0084377B" w:rsidP="00DB6FEE">
      <w:pPr>
        <w:pStyle w:val="a3"/>
        <w:spacing w:line="276" w:lineRule="auto"/>
        <w:jc w:val="center"/>
        <w:rPr>
          <w:rFonts w:ascii="Times New Roman" w:hAnsi="Times New Roman"/>
          <w:b/>
          <w:color w:val="000000"/>
          <w:sz w:val="36"/>
          <w:szCs w:val="36"/>
          <w:lang w:val="ky-KG"/>
        </w:rPr>
      </w:pPr>
      <w:r w:rsidRPr="00DB6FEE">
        <w:rPr>
          <w:rFonts w:ascii="Times New Roman" w:hAnsi="Times New Roman"/>
          <w:b/>
          <w:color w:val="000000"/>
          <w:sz w:val="36"/>
          <w:szCs w:val="36"/>
          <w:lang w:val="ky-KG"/>
        </w:rPr>
        <w:t>XI</w:t>
      </w:r>
      <w:r w:rsidR="00232486" w:rsidRPr="00DB6FEE">
        <w:rPr>
          <w:rFonts w:ascii="Times New Roman" w:hAnsi="Times New Roman"/>
          <w:b/>
          <w:color w:val="000000"/>
          <w:sz w:val="36"/>
          <w:szCs w:val="36"/>
          <w:lang w:val="ky-KG"/>
        </w:rPr>
        <w:t xml:space="preserve">. </w:t>
      </w:r>
      <w:r w:rsidR="000752DB">
        <w:rPr>
          <w:rFonts w:ascii="Times New Roman" w:hAnsi="Times New Roman"/>
          <w:b/>
          <w:color w:val="000000"/>
          <w:sz w:val="36"/>
          <w:szCs w:val="36"/>
          <w:lang w:val="ky-KG"/>
        </w:rPr>
        <w:t>Университетти</w:t>
      </w:r>
      <w:r w:rsidR="0057605B">
        <w:rPr>
          <w:rFonts w:ascii="Times New Roman" w:hAnsi="Times New Roman"/>
          <w:b/>
          <w:color w:val="000000"/>
          <w:sz w:val="36"/>
          <w:szCs w:val="36"/>
          <w:lang w:val="ky-KG"/>
        </w:rPr>
        <w:t>н</w:t>
      </w:r>
      <w:r w:rsidR="00357F9C">
        <w:rPr>
          <w:rFonts w:ascii="Times New Roman" w:hAnsi="Times New Roman"/>
          <w:b/>
          <w:color w:val="000000"/>
          <w:sz w:val="36"/>
          <w:szCs w:val="36"/>
          <w:lang w:val="ky-KG"/>
        </w:rPr>
        <w:t>, түзүмдүк бөлүмд</w:t>
      </w:r>
      <w:r w:rsidR="000752DB">
        <w:rPr>
          <w:rFonts w:ascii="Times New Roman" w:hAnsi="Times New Roman"/>
          <w:b/>
          <w:color w:val="000000"/>
          <w:sz w:val="36"/>
          <w:szCs w:val="36"/>
          <w:lang w:val="ky-KG"/>
        </w:rPr>
        <w:t>өрдү</w:t>
      </w:r>
      <w:r w:rsidR="0057605B">
        <w:rPr>
          <w:rFonts w:ascii="Times New Roman" w:hAnsi="Times New Roman"/>
          <w:b/>
          <w:color w:val="000000"/>
          <w:sz w:val="36"/>
          <w:szCs w:val="36"/>
          <w:lang w:val="ky-KG"/>
        </w:rPr>
        <w:t>н</w:t>
      </w:r>
      <w:r w:rsidR="000752DB">
        <w:rPr>
          <w:rFonts w:ascii="Times New Roman" w:hAnsi="Times New Roman"/>
          <w:b/>
          <w:color w:val="000000"/>
          <w:sz w:val="36"/>
          <w:szCs w:val="36"/>
          <w:lang w:val="ky-KG"/>
        </w:rPr>
        <w:t xml:space="preserve"> (институттарды</w:t>
      </w:r>
      <w:r w:rsidR="0057605B">
        <w:rPr>
          <w:rFonts w:ascii="Times New Roman" w:hAnsi="Times New Roman"/>
          <w:b/>
          <w:color w:val="000000"/>
          <w:sz w:val="36"/>
          <w:szCs w:val="36"/>
          <w:lang w:val="ky-KG"/>
        </w:rPr>
        <w:t>н</w:t>
      </w:r>
      <w:r w:rsidR="000752DB">
        <w:rPr>
          <w:rFonts w:ascii="Times New Roman" w:hAnsi="Times New Roman"/>
          <w:b/>
          <w:color w:val="000000"/>
          <w:sz w:val="36"/>
          <w:szCs w:val="36"/>
          <w:lang w:val="ky-KG"/>
        </w:rPr>
        <w:t>, колледждерди</w:t>
      </w:r>
      <w:r w:rsidR="0057605B">
        <w:rPr>
          <w:rFonts w:ascii="Times New Roman" w:hAnsi="Times New Roman"/>
          <w:b/>
          <w:color w:val="000000"/>
          <w:sz w:val="36"/>
          <w:szCs w:val="36"/>
          <w:lang w:val="ky-KG"/>
        </w:rPr>
        <w:t>н</w:t>
      </w:r>
      <w:r w:rsidR="000752DB">
        <w:rPr>
          <w:rFonts w:ascii="Times New Roman" w:hAnsi="Times New Roman"/>
          <w:b/>
          <w:color w:val="000000"/>
          <w:sz w:val="36"/>
          <w:szCs w:val="36"/>
          <w:lang w:val="ky-KG"/>
        </w:rPr>
        <w:t xml:space="preserve">) </w:t>
      </w:r>
      <w:r w:rsidR="00121DE3" w:rsidRPr="00DB6FEE">
        <w:rPr>
          <w:rFonts w:ascii="Times New Roman" w:hAnsi="Times New Roman"/>
          <w:b/>
          <w:color w:val="000000"/>
          <w:sz w:val="36"/>
          <w:szCs w:val="36"/>
          <w:lang w:val="ky-KG"/>
        </w:rPr>
        <w:t>заманг</w:t>
      </w:r>
      <w:r w:rsidR="00FE111A" w:rsidRPr="00DB6FEE">
        <w:rPr>
          <w:rFonts w:ascii="Times New Roman" w:hAnsi="Times New Roman"/>
          <w:b/>
          <w:color w:val="000000"/>
          <w:sz w:val="36"/>
          <w:szCs w:val="36"/>
          <w:lang w:val="ky-KG"/>
        </w:rPr>
        <w:t>а ылайык өсүүсүн камсыздоо</w:t>
      </w:r>
      <w:r w:rsidR="00CA767B">
        <w:rPr>
          <w:rFonts w:ascii="Times New Roman" w:hAnsi="Times New Roman"/>
          <w:b/>
          <w:color w:val="000000"/>
          <w:sz w:val="36"/>
          <w:szCs w:val="36"/>
          <w:lang w:val="ky-KG"/>
        </w:rPr>
        <w:t>.</w:t>
      </w:r>
    </w:p>
    <w:p w:rsidR="005F719B" w:rsidRDefault="005F719B" w:rsidP="00DB6FEE">
      <w:pPr>
        <w:pStyle w:val="a3"/>
        <w:spacing w:line="276" w:lineRule="auto"/>
        <w:jc w:val="center"/>
        <w:rPr>
          <w:rFonts w:ascii="Times New Roman" w:hAnsi="Times New Roman"/>
          <w:b/>
          <w:color w:val="000000"/>
          <w:sz w:val="36"/>
          <w:szCs w:val="36"/>
          <w:lang w:val="ky-KG"/>
        </w:rPr>
      </w:pPr>
    </w:p>
    <w:p w:rsidR="002F7931" w:rsidRDefault="00CA767B" w:rsidP="0057605B">
      <w:pPr>
        <w:pStyle w:val="a3"/>
        <w:spacing w:line="276" w:lineRule="auto"/>
        <w:ind w:firstLine="708"/>
        <w:jc w:val="both"/>
        <w:rPr>
          <w:rFonts w:ascii="Times New Roman" w:hAnsi="Times New Roman"/>
          <w:color w:val="000000"/>
          <w:sz w:val="36"/>
          <w:szCs w:val="36"/>
          <w:lang w:val="ky-KG"/>
        </w:rPr>
      </w:pPr>
      <w:r w:rsidRPr="00CA767B">
        <w:rPr>
          <w:rFonts w:ascii="Times New Roman" w:hAnsi="Times New Roman"/>
          <w:color w:val="000000"/>
          <w:sz w:val="36"/>
          <w:szCs w:val="36"/>
          <w:lang w:val="ky-KG"/>
        </w:rPr>
        <w:lastRenderedPageBreak/>
        <w:t>А</w:t>
      </w:r>
      <w:r w:rsidR="000752DB" w:rsidRPr="00CA767B">
        <w:rPr>
          <w:rFonts w:ascii="Times New Roman" w:hAnsi="Times New Roman"/>
          <w:color w:val="000000"/>
          <w:sz w:val="36"/>
          <w:szCs w:val="36"/>
          <w:lang w:val="ky-KG"/>
        </w:rPr>
        <w:t>р</w:t>
      </w:r>
      <w:r w:rsidR="008F0E3F">
        <w:rPr>
          <w:rFonts w:ascii="Times New Roman" w:hAnsi="Times New Roman"/>
          <w:color w:val="000000"/>
          <w:sz w:val="36"/>
          <w:szCs w:val="36"/>
          <w:lang w:val="ky-KG"/>
        </w:rPr>
        <w:t xml:space="preserve"> календардык жылга жана </w:t>
      </w:r>
      <w:r w:rsidR="000752DB" w:rsidRPr="00CA767B">
        <w:rPr>
          <w:rFonts w:ascii="Times New Roman" w:hAnsi="Times New Roman"/>
          <w:color w:val="000000"/>
          <w:sz w:val="36"/>
          <w:szCs w:val="36"/>
          <w:lang w:val="ky-KG"/>
        </w:rPr>
        <w:t xml:space="preserve"> окуу жылына </w:t>
      </w:r>
      <w:r>
        <w:rPr>
          <w:rFonts w:ascii="Times New Roman" w:hAnsi="Times New Roman"/>
          <w:color w:val="000000"/>
          <w:sz w:val="36"/>
          <w:szCs w:val="36"/>
          <w:lang w:val="ky-KG"/>
        </w:rPr>
        <w:t xml:space="preserve">карата </w:t>
      </w:r>
      <w:r w:rsidR="0057605B">
        <w:rPr>
          <w:rFonts w:ascii="Times New Roman" w:hAnsi="Times New Roman"/>
          <w:color w:val="000000"/>
          <w:sz w:val="36"/>
          <w:szCs w:val="36"/>
          <w:lang w:val="ky-KG"/>
        </w:rPr>
        <w:t xml:space="preserve"> жалпы</w:t>
      </w:r>
      <w:r w:rsidRPr="00CA767B">
        <w:rPr>
          <w:rFonts w:ascii="Times New Roman" w:hAnsi="Times New Roman"/>
          <w:b/>
          <w:color w:val="000000"/>
          <w:sz w:val="36"/>
          <w:szCs w:val="36"/>
          <w:lang w:val="ky-KG"/>
        </w:rPr>
        <w:t xml:space="preserve"> </w:t>
      </w:r>
      <w:r w:rsidRPr="005F719B">
        <w:rPr>
          <w:rFonts w:ascii="Times New Roman" w:hAnsi="Times New Roman"/>
          <w:color w:val="000000"/>
          <w:sz w:val="36"/>
          <w:szCs w:val="36"/>
          <w:lang w:val="ky-KG"/>
        </w:rPr>
        <w:t xml:space="preserve">түзүмдүк бөлүмдөрдүн (институттардын, колледждердин)  </w:t>
      </w:r>
      <w:r w:rsidRPr="00CA767B">
        <w:rPr>
          <w:rFonts w:ascii="Times New Roman" w:hAnsi="Times New Roman"/>
          <w:color w:val="000000"/>
          <w:sz w:val="36"/>
          <w:szCs w:val="36"/>
          <w:lang w:val="ky-KG"/>
        </w:rPr>
        <w:t>финансылык</w:t>
      </w:r>
      <w:r w:rsidR="0057605B">
        <w:rPr>
          <w:rFonts w:ascii="Times New Roman" w:hAnsi="Times New Roman"/>
          <w:color w:val="000000"/>
          <w:sz w:val="36"/>
          <w:szCs w:val="36"/>
          <w:lang w:val="ky-KG"/>
        </w:rPr>
        <w:t xml:space="preserve"> кирешеси аныкталып,</w:t>
      </w:r>
      <w:r>
        <w:rPr>
          <w:rFonts w:ascii="Times New Roman" w:hAnsi="Times New Roman"/>
          <w:color w:val="000000"/>
          <w:sz w:val="36"/>
          <w:szCs w:val="36"/>
          <w:lang w:val="ky-KG"/>
        </w:rPr>
        <w:t xml:space="preserve"> </w:t>
      </w:r>
      <w:r w:rsidR="002F7931">
        <w:rPr>
          <w:rFonts w:ascii="Times New Roman" w:hAnsi="Times New Roman"/>
          <w:color w:val="000000"/>
          <w:sz w:val="36"/>
          <w:szCs w:val="36"/>
          <w:lang w:val="ky-KG"/>
        </w:rPr>
        <w:t xml:space="preserve"> алардын  негизинде жалпы университеттин сметасы  түзүлөт. </w:t>
      </w:r>
    </w:p>
    <w:p w:rsidR="002F7931" w:rsidRDefault="002F7931" w:rsidP="0057605B">
      <w:pPr>
        <w:pStyle w:val="a3"/>
        <w:spacing w:line="276" w:lineRule="auto"/>
        <w:ind w:firstLine="708"/>
        <w:jc w:val="both"/>
        <w:rPr>
          <w:rFonts w:ascii="Times New Roman" w:hAnsi="Times New Roman"/>
          <w:color w:val="000000"/>
          <w:sz w:val="36"/>
          <w:szCs w:val="36"/>
          <w:lang w:val="ky-KG"/>
        </w:rPr>
      </w:pPr>
      <w:r>
        <w:rPr>
          <w:rFonts w:ascii="Times New Roman" w:hAnsi="Times New Roman"/>
          <w:color w:val="000000"/>
          <w:sz w:val="36"/>
          <w:szCs w:val="36"/>
          <w:lang w:val="ky-KG"/>
        </w:rPr>
        <w:t>Т</w:t>
      </w:r>
      <w:r w:rsidRPr="005F719B">
        <w:rPr>
          <w:rFonts w:ascii="Times New Roman" w:hAnsi="Times New Roman"/>
          <w:color w:val="000000"/>
          <w:sz w:val="36"/>
          <w:szCs w:val="36"/>
          <w:lang w:val="ky-KG"/>
        </w:rPr>
        <w:t xml:space="preserve">үзүмдүк бөлүмдөрдүн (институттардын, колледждердин)  </w:t>
      </w:r>
      <w:r w:rsidRPr="00CA767B">
        <w:rPr>
          <w:rFonts w:ascii="Times New Roman" w:hAnsi="Times New Roman"/>
          <w:color w:val="000000"/>
          <w:sz w:val="36"/>
          <w:szCs w:val="36"/>
          <w:lang w:val="ky-KG"/>
        </w:rPr>
        <w:t>финансылык</w:t>
      </w:r>
      <w:r>
        <w:rPr>
          <w:rFonts w:ascii="Times New Roman" w:hAnsi="Times New Roman"/>
          <w:color w:val="000000"/>
          <w:sz w:val="36"/>
          <w:szCs w:val="36"/>
          <w:lang w:val="ky-KG"/>
        </w:rPr>
        <w:t xml:space="preserve"> кирешесине жараша сметада  пландаштырылуучу иш-чаралар (эмгек акы, кызматтык төлөмдөр,</w:t>
      </w:r>
      <w:r w:rsidR="00AF3291">
        <w:rPr>
          <w:rFonts w:ascii="Times New Roman" w:hAnsi="Times New Roman"/>
          <w:color w:val="000000"/>
          <w:sz w:val="36"/>
          <w:szCs w:val="36"/>
          <w:lang w:val="ky-KG"/>
        </w:rPr>
        <w:t xml:space="preserve"> </w:t>
      </w:r>
      <w:r>
        <w:rPr>
          <w:rFonts w:ascii="Times New Roman" w:hAnsi="Times New Roman"/>
          <w:color w:val="000000"/>
          <w:sz w:val="36"/>
          <w:szCs w:val="36"/>
          <w:lang w:val="ky-KG"/>
        </w:rPr>
        <w:t>өнүгүүгө бөлүнүүчү чыгымдар ж.б.) жалпы  колл</w:t>
      </w:r>
      <w:r w:rsidR="008F0E3F">
        <w:rPr>
          <w:rFonts w:ascii="Times New Roman" w:hAnsi="Times New Roman"/>
          <w:color w:val="000000"/>
          <w:sz w:val="36"/>
          <w:szCs w:val="36"/>
          <w:lang w:val="ky-KG"/>
        </w:rPr>
        <w:t>ективде  ачык-айкын  талкууга алынып</w:t>
      </w:r>
      <w:r>
        <w:rPr>
          <w:rFonts w:ascii="Times New Roman" w:hAnsi="Times New Roman"/>
          <w:color w:val="000000"/>
          <w:sz w:val="36"/>
          <w:szCs w:val="36"/>
          <w:lang w:val="ky-KG"/>
        </w:rPr>
        <w:t>, пландаштырылат.</w:t>
      </w:r>
    </w:p>
    <w:p w:rsidR="00121DE3" w:rsidRDefault="002F7931" w:rsidP="0057605B">
      <w:pPr>
        <w:pStyle w:val="a3"/>
        <w:spacing w:line="276" w:lineRule="auto"/>
        <w:ind w:firstLine="708"/>
        <w:jc w:val="both"/>
        <w:rPr>
          <w:rFonts w:ascii="Times New Roman" w:hAnsi="Times New Roman"/>
          <w:color w:val="000000"/>
          <w:sz w:val="36"/>
          <w:szCs w:val="36"/>
          <w:lang w:val="ky-KG"/>
        </w:rPr>
      </w:pPr>
      <w:r>
        <w:rPr>
          <w:rFonts w:ascii="Times New Roman" w:hAnsi="Times New Roman"/>
          <w:color w:val="000000"/>
          <w:sz w:val="36"/>
          <w:szCs w:val="36"/>
          <w:lang w:val="ky-KG"/>
        </w:rPr>
        <w:t xml:space="preserve">Сметада пландаштырылган чыгымдардын </w:t>
      </w:r>
      <w:r w:rsidR="000752DB" w:rsidRPr="00CA767B">
        <w:rPr>
          <w:rFonts w:ascii="Times New Roman" w:hAnsi="Times New Roman"/>
          <w:color w:val="000000"/>
          <w:sz w:val="36"/>
          <w:szCs w:val="36"/>
          <w:lang w:val="ky-KG"/>
        </w:rPr>
        <w:t xml:space="preserve"> </w:t>
      </w:r>
      <w:r w:rsidR="0057605B">
        <w:rPr>
          <w:rFonts w:ascii="Times New Roman" w:hAnsi="Times New Roman"/>
          <w:color w:val="000000"/>
          <w:sz w:val="36"/>
          <w:szCs w:val="36"/>
          <w:lang w:val="ky-KG"/>
        </w:rPr>
        <w:t>аткарылышы</w:t>
      </w:r>
      <w:r w:rsidR="0057605B" w:rsidRPr="0057605B">
        <w:rPr>
          <w:rFonts w:ascii="Times New Roman" w:hAnsi="Times New Roman"/>
          <w:color w:val="000000"/>
          <w:sz w:val="36"/>
          <w:szCs w:val="36"/>
          <w:lang w:val="ky-KG"/>
        </w:rPr>
        <w:t xml:space="preserve"> </w:t>
      </w:r>
      <w:r w:rsidR="00CA767B" w:rsidRPr="00CA767B">
        <w:rPr>
          <w:rFonts w:ascii="Times New Roman" w:hAnsi="Times New Roman"/>
          <w:color w:val="000000"/>
          <w:sz w:val="36"/>
          <w:szCs w:val="36"/>
          <w:lang w:val="ky-KG"/>
        </w:rPr>
        <w:t>түзүмдүк бөлүмдөрдүн (институттардын, колледждердин) жетекчилиги менен ректораттын ортосунда түзүлгөн келиш</w:t>
      </w:r>
      <w:r w:rsidR="0057605B">
        <w:rPr>
          <w:rFonts w:ascii="Times New Roman" w:hAnsi="Times New Roman"/>
          <w:color w:val="000000"/>
          <w:sz w:val="36"/>
          <w:szCs w:val="36"/>
          <w:lang w:val="ky-KG"/>
        </w:rPr>
        <w:t>им</w:t>
      </w:r>
      <w:r w:rsidR="00CA767B" w:rsidRPr="00CA767B">
        <w:rPr>
          <w:rFonts w:ascii="Times New Roman" w:hAnsi="Times New Roman"/>
          <w:color w:val="000000"/>
          <w:sz w:val="36"/>
          <w:szCs w:val="36"/>
          <w:lang w:val="ky-KG"/>
        </w:rPr>
        <w:t xml:space="preserve">дин </w:t>
      </w:r>
      <w:r w:rsidR="00AF3291">
        <w:rPr>
          <w:rFonts w:ascii="Times New Roman" w:hAnsi="Times New Roman"/>
          <w:color w:val="000000"/>
          <w:sz w:val="36"/>
          <w:szCs w:val="36"/>
          <w:lang w:val="ky-KG"/>
        </w:rPr>
        <w:t>жана ка</w:t>
      </w:r>
      <w:r w:rsidR="008F0E3F">
        <w:rPr>
          <w:rFonts w:ascii="Times New Roman" w:hAnsi="Times New Roman"/>
          <w:color w:val="000000"/>
          <w:sz w:val="36"/>
          <w:szCs w:val="36"/>
          <w:lang w:val="ky-KG"/>
        </w:rPr>
        <w:t>мкордук кеңештин мүчөлөрүнүн</w:t>
      </w:r>
      <w:r w:rsidR="00AF3291">
        <w:rPr>
          <w:rFonts w:ascii="Times New Roman" w:hAnsi="Times New Roman"/>
          <w:color w:val="000000"/>
          <w:sz w:val="36"/>
          <w:szCs w:val="36"/>
          <w:lang w:val="ky-KG"/>
        </w:rPr>
        <w:t xml:space="preserve"> макулдашуусунун </w:t>
      </w:r>
      <w:r w:rsidR="00CA767B" w:rsidRPr="00CA767B">
        <w:rPr>
          <w:rFonts w:ascii="Times New Roman" w:hAnsi="Times New Roman"/>
          <w:color w:val="000000"/>
          <w:sz w:val="36"/>
          <w:szCs w:val="36"/>
          <w:lang w:val="ky-KG"/>
        </w:rPr>
        <w:t>негизинде</w:t>
      </w:r>
      <w:r w:rsidR="0057605B">
        <w:rPr>
          <w:rFonts w:ascii="Times New Roman" w:hAnsi="Times New Roman"/>
          <w:color w:val="000000"/>
          <w:sz w:val="36"/>
          <w:szCs w:val="36"/>
          <w:lang w:val="ky-KG"/>
        </w:rPr>
        <w:t xml:space="preserve"> </w:t>
      </w:r>
      <w:r w:rsidR="0057605B" w:rsidRPr="0057605B">
        <w:rPr>
          <w:rFonts w:ascii="Times New Roman" w:hAnsi="Times New Roman"/>
          <w:color w:val="000000"/>
          <w:sz w:val="36"/>
          <w:szCs w:val="36"/>
          <w:lang w:val="ky-KG"/>
        </w:rPr>
        <w:t xml:space="preserve"> </w:t>
      </w:r>
      <w:r w:rsidR="00D96271">
        <w:rPr>
          <w:rFonts w:ascii="Times New Roman" w:hAnsi="Times New Roman"/>
          <w:color w:val="000000"/>
          <w:sz w:val="36"/>
          <w:szCs w:val="36"/>
          <w:lang w:val="ky-KG"/>
        </w:rPr>
        <w:t>көзөмөл</w:t>
      </w:r>
      <w:r w:rsidR="00AF3291">
        <w:rPr>
          <w:rFonts w:ascii="Times New Roman" w:hAnsi="Times New Roman"/>
          <w:color w:val="000000"/>
          <w:sz w:val="36"/>
          <w:szCs w:val="36"/>
          <w:lang w:val="ky-KG"/>
        </w:rPr>
        <w:t>гө алынып,  ишке  ашырылат.</w:t>
      </w:r>
    </w:p>
    <w:p w:rsidR="00D96271" w:rsidRDefault="00D96271" w:rsidP="00CA767B">
      <w:pPr>
        <w:pStyle w:val="a3"/>
        <w:spacing w:line="276" w:lineRule="auto"/>
        <w:jc w:val="both"/>
        <w:rPr>
          <w:rFonts w:ascii="Times New Roman" w:hAnsi="Times New Roman"/>
          <w:color w:val="000000"/>
          <w:sz w:val="36"/>
          <w:szCs w:val="36"/>
          <w:lang w:val="ky-KG"/>
        </w:rPr>
      </w:pPr>
    </w:p>
    <w:p w:rsidR="00D96271" w:rsidRDefault="00D96271" w:rsidP="00CA767B">
      <w:pPr>
        <w:pStyle w:val="a3"/>
        <w:spacing w:line="276" w:lineRule="auto"/>
        <w:jc w:val="both"/>
        <w:rPr>
          <w:rFonts w:ascii="Times New Roman" w:hAnsi="Times New Roman"/>
          <w:color w:val="000000"/>
          <w:sz w:val="36"/>
          <w:szCs w:val="36"/>
          <w:lang w:val="ky-KG"/>
        </w:rPr>
      </w:pPr>
    </w:p>
    <w:p w:rsidR="00D96271" w:rsidRPr="00CA767B" w:rsidRDefault="00D96271" w:rsidP="00CA767B">
      <w:pPr>
        <w:pStyle w:val="a3"/>
        <w:spacing w:line="276" w:lineRule="auto"/>
        <w:jc w:val="both"/>
        <w:rPr>
          <w:rFonts w:ascii="Times New Roman" w:hAnsi="Times New Roman"/>
          <w:color w:val="000000"/>
          <w:sz w:val="36"/>
          <w:szCs w:val="36"/>
          <w:lang w:val="ky-KG"/>
        </w:rPr>
      </w:pPr>
    </w:p>
    <w:p w:rsidR="00911528" w:rsidRPr="00DB6FEE" w:rsidRDefault="005B0A8B" w:rsidP="00911528">
      <w:pPr>
        <w:jc w:val="both"/>
        <w:rPr>
          <w:b/>
          <w:sz w:val="36"/>
          <w:szCs w:val="36"/>
          <w:lang w:val="ky-KG"/>
        </w:rPr>
      </w:pPr>
      <w:r>
        <w:rPr>
          <w:b/>
          <w:sz w:val="36"/>
          <w:szCs w:val="36"/>
          <w:lang w:val="ky-KG"/>
        </w:rPr>
        <w:t xml:space="preserve">                         </w:t>
      </w:r>
      <w:bookmarkStart w:id="0" w:name="_GoBack"/>
      <w:bookmarkEnd w:id="0"/>
      <w:r w:rsidR="00911528" w:rsidRPr="00DB6FEE">
        <w:rPr>
          <w:b/>
          <w:sz w:val="36"/>
          <w:szCs w:val="36"/>
          <w:lang w:val="ky-KG"/>
        </w:rPr>
        <w:t>Урматтуу кесиптештер!</w:t>
      </w:r>
    </w:p>
    <w:p w:rsidR="00911528" w:rsidRPr="00DB6FEE" w:rsidRDefault="00911528" w:rsidP="00911528">
      <w:pPr>
        <w:ind w:firstLine="708"/>
        <w:jc w:val="both"/>
        <w:rPr>
          <w:sz w:val="32"/>
          <w:szCs w:val="32"/>
          <w:lang w:val="ky-KG"/>
        </w:rPr>
      </w:pPr>
      <w:r w:rsidRPr="00DB6FEE">
        <w:rPr>
          <w:sz w:val="32"/>
          <w:szCs w:val="32"/>
          <w:lang w:val="ky-KG"/>
        </w:rPr>
        <w:t>Сиздердин ишеничиңиздерге ээ болсом, чо</w:t>
      </w:r>
      <w:r w:rsidR="00A77D80">
        <w:rPr>
          <w:sz w:val="32"/>
          <w:szCs w:val="32"/>
          <w:lang w:val="ky-KG"/>
        </w:rPr>
        <w:t>ң</w:t>
      </w:r>
      <w:r w:rsidRPr="00DB6FEE">
        <w:rPr>
          <w:sz w:val="32"/>
          <w:szCs w:val="32"/>
          <w:lang w:val="ky-KG"/>
        </w:rPr>
        <w:t xml:space="preserve"> жоопкерчилик менен университеттин ишин башкарууну ийкемдүү жана ыңгайлуу, окутуучуларга, кызматкерлерге, студенттерге жакын </w:t>
      </w:r>
      <w:r w:rsidR="005234A7" w:rsidRPr="00DB6FEE">
        <w:rPr>
          <w:sz w:val="32"/>
          <w:szCs w:val="32"/>
          <w:lang w:val="ky-KG"/>
        </w:rPr>
        <w:t>болуп</w:t>
      </w:r>
      <w:r w:rsidRPr="00DB6FEE">
        <w:rPr>
          <w:sz w:val="32"/>
          <w:szCs w:val="32"/>
          <w:lang w:val="ky-KG"/>
        </w:rPr>
        <w:t>, ар кандай маселелерди жеринде так, ачык, калыс, адилет чечүү менен университетти ар тараптуу өнүктүрүүгө күчүмдү жумшаймын.</w:t>
      </w:r>
    </w:p>
    <w:p w:rsidR="00911528" w:rsidRPr="00DB6FEE" w:rsidRDefault="00911528" w:rsidP="00911528">
      <w:pPr>
        <w:jc w:val="both"/>
        <w:rPr>
          <w:sz w:val="32"/>
          <w:szCs w:val="32"/>
          <w:lang w:val="ky-KG"/>
        </w:rPr>
      </w:pPr>
      <w:r w:rsidRPr="00DB6FEE">
        <w:rPr>
          <w:sz w:val="32"/>
          <w:szCs w:val="32"/>
          <w:lang w:val="ky-KG"/>
        </w:rPr>
        <w:tab/>
      </w:r>
      <w:r w:rsidRPr="00DB6FEE">
        <w:rPr>
          <w:b/>
          <w:sz w:val="32"/>
          <w:szCs w:val="32"/>
          <w:lang w:val="ky-KG"/>
        </w:rPr>
        <w:t>Жетекчи кадрларды кызматка дайындоодо</w:t>
      </w:r>
      <w:r w:rsidRPr="00DB6FEE">
        <w:rPr>
          <w:sz w:val="32"/>
          <w:szCs w:val="32"/>
          <w:lang w:val="ky-KG"/>
        </w:rPr>
        <w:t xml:space="preserve"> алардын </w:t>
      </w:r>
      <w:r w:rsidRPr="00DB6FEE">
        <w:rPr>
          <w:b/>
          <w:sz w:val="32"/>
          <w:szCs w:val="32"/>
          <w:lang w:val="ky-KG"/>
        </w:rPr>
        <w:t>иш билермандыгын,</w:t>
      </w:r>
      <w:r w:rsidR="00277144">
        <w:rPr>
          <w:b/>
          <w:sz w:val="32"/>
          <w:szCs w:val="32"/>
          <w:lang w:val="ky-KG"/>
        </w:rPr>
        <w:t xml:space="preserve"> </w:t>
      </w:r>
      <w:r w:rsidRPr="00DB6FEE">
        <w:rPr>
          <w:b/>
          <w:sz w:val="32"/>
          <w:szCs w:val="32"/>
          <w:lang w:val="ky-KG"/>
        </w:rPr>
        <w:t>ишке карата жоопкерчилигин, кесиптик мыкты даярдыгын, тазалыгын, жамаатты бириктире алган уюштуруучулугун, адамгерчилик касиетин, университеттин кызыкчылыгына карата күйүп-бышкан</w:t>
      </w:r>
      <w:r w:rsidRPr="00DB6FEE">
        <w:rPr>
          <w:sz w:val="32"/>
          <w:szCs w:val="32"/>
          <w:lang w:val="ky-KG"/>
        </w:rPr>
        <w:t xml:space="preserve"> аракети</w:t>
      </w:r>
      <w:r w:rsidR="005234A7" w:rsidRPr="00DB6FEE">
        <w:rPr>
          <w:sz w:val="32"/>
          <w:szCs w:val="32"/>
          <w:lang w:val="ky-KG"/>
        </w:rPr>
        <w:t>н</w:t>
      </w:r>
      <w:r w:rsidR="00DD6009" w:rsidRPr="00DB6FEE">
        <w:rPr>
          <w:sz w:val="32"/>
          <w:szCs w:val="32"/>
          <w:lang w:val="ky-KG"/>
        </w:rPr>
        <w:t xml:space="preserve"> эске аламын</w:t>
      </w:r>
      <w:r w:rsidRPr="00DB6FEE">
        <w:rPr>
          <w:sz w:val="32"/>
          <w:szCs w:val="32"/>
          <w:lang w:val="ky-KG"/>
        </w:rPr>
        <w:t xml:space="preserve">. Ал үчүн </w:t>
      </w:r>
      <w:r w:rsidRPr="00DB6FEE">
        <w:rPr>
          <w:b/>
          <w:sz w:val="32"/>
          <w:szCs w:val="32"/>
          <w:lang w:val="ky-KG"/>
        </w:rPr>
        <w:t xml:space="preserve">жетекчи өзү таза, башкаларга үлгү болуп, өзүнө да талапты катуу коюшу </w:t>
      </w:r>
      <w:r w:rsidRPr="00DB6FEE">
        <w:rPr>
          <w:sz w:val="32"/>
          <w:szCs w:val="32"/>
          <w:lang w:val="ky-KG"/>
        </w:rPr>
        <w:t>зарыл</w:t>
      </w:r>
      <w:r w:rsidR="003704FC" w:rsidRPr="00DB6FEE">
        <w:rPr>
          <w:sz w:val="32"/>
          <w:szCs w:val="32"/>
          <w:lang w:val="ky-KG"/>
        </w:rPr>
        <w:t xml:space="preserve"> экендигин түшүнөмүн</w:t>
      </w:r>
      <w:r w:rsidRPr="00DB6FEE">
        <w:rPr>
          <w:sz w:val="32"/>
          <w:szCs w:val="32"/>
          <w:lang w:val="ky-KG"/>
        </w:rPr>
        <w:t>.</w:t>
      </w:r>
    </w:p>
    <w:p w:rsidR="00911528" w:rsidRPr="00DB6FEE" w:rsidRDefault="006B5180" w:rsidP="00911528">
      <w:pPr>
        <w:ind w:firstLine="708"/>
        <w:jc w:val="both"/>
        <w:rPr>
          <w:sz w:val="32"/>
          <w:szCs w:val="32"/>
          <w:lang w:val="ky-KG"/>
        </w:rPr>
      </w:pPr>
      <w:r>
        <w:rPr>
          <w:sz w:val="32"/>
          <w:szCs w:val="32"/>
          <w:lang w:val="ky-KG"/>
        </w:rPr>
        <w:lastRenderedPageBreak/>
        <w:t>Ар бир студент үчүн Баткен</w:t>
      </w:r>
      <w:r w:rsidR="00911528" w:rsidRPr="00DB6FEE">
        <w:rPr>
          <w:sz w:val="32"/>
          <w:szCs w:val="32"/>
          <w:lang w:val="ky-KG"/>
        </w:rPr>
        <w:t xml:space="preserve"> мамлекеттик университетинде өзүнүн билимге, илимге, маданиятка, өнөргө, коомдук ишке жөндөмдүүлүгүн көрсөтүүсүнө, өзүн-өзү реализациялоосуна мүмкүнчүлүк жаралат.</w:t>
      </w:r>
    </w:p>
    <w:p w:rsidR="00911528" w:rsidRPr="00DB6FEE" w:rsidRDefault="00911528" w:rsidP="00911528">
      <w:pPr>
        <w:ind w:firstLine="708"/>
        <w:jc w:val="both"/>
        <w:rPr>
          <w:sz w:val="32"/>
          <w:szCs w:val="32"/>
          <w:lang w:val="ky-KG"/>
        </w:rPr>
      </w:pPr>
      <w:r w:rsidRPr="00DB6FEE">
        <w:rPr>
          <w:sz w:val="32"/>
          <w:szCs w:val="32"/>
          <w:lang w:val="ky-KG"/>
        </w:rPr>
        <w:t xml:space="preserve">Жакынкы беш жылга </w:t>
      </w:r>
      <w:r w:rsidR="005234A7" w:rsidRPr="00DB6FEE">
        <w:rPr>
          <w:sz w:val="32"/>
          <w:szCs w:val="32"/>
          <w:lang w:val="ky-KG"/>
        </w:rPr>
        <w:t xml:space="preserve">карата </w:t>
      </w:r>
      <w:r w:rsidRPr="00DB6FEE">
        <w:rPr>
          <w:sz w:val="32"/>
          <w:szCs w:val="32"/>
          <w:lang w:val="ky-KG"/>
        </w:rPr>
        <w:t xml:space="preserve">чоң максаттарыбыз бар. Ал үчүн Жараткан баарыбызга ден соолук, акыл-эс, толук кандуу эмгектенүүгө күч-кубат берсин. Ар бирибиздин дилибизге </w:t>
      </w:r>
      <w:r w:rsidR="003704FC" w:rsidRPr="00DB6FEE">
        <w:rPr>
          <w:sz w:val="32"/>
          <w:szCs w:val="32"/>
          <w:lang w:val="ky-KG"/>
        </w:rPr>
        <w:t xml:space="preserve">Кыргызстаныбызга, </w:t>
      </w:r>
      <w:r w:rsidR="006B5180">
        <w:rPr>
          <w:sz w:val="32"/>
          <w:szCs w:val="32"/>
          <w:lang w:val="ky-KG"/>
        </w:rPr>
        <w:t>Бат</w:t>
      </w:r>
      <w:r w:rsidRPr="00DB6FEE">
        <w:rPr>
          <w:sz w:val="32"/>
          <w:szCs w:val="32"/>
          <w:lang w:val="ky-KG"/>
        </w:rPr>
        <w:t>МУга карата аруу сезим, жакшы ойлор</w:t>
      </w:r>
      <w:r w:rsidR="003704FC" w:rsidRPr="00DB6FEE">
        <w:rPr>
          <w:sz w:val="32"/>
          <w:szCs w:val="32"/>
          <w:lang w:val="ky-KG"/>
        </w:rPr>
        <w:t>ду салсын</w:t>
      </w:r>
      <w:r w:rsidRPr="00DB6FEE">
        <w:rPr>
          <w:sz w:val="32"/>
          <w:szCs w:val="32"/>
          <w:lang w:val="ky-KG"/>
        </w:rPr>
        <w:t>. Ошондо ар бирибизде изденүү, шыктануу жаралып, ийгиликтердин учугу үзүлбөй, эл, журт, коом алдында жүзүбүз жарык, маанайыбыз бийик болот.</w:t>
      </w:r>
    </w:p>
    <w:p w:rsidR="00911528" w:rsidRPr="00DB6FEE" w:rsidRDefault="00911528" w:rsidP="00911528">
      <w:pPr>
        <w:jc w:val="both"/>
        <w:rPr>
          <w:sz w:val="32"/>
          <w:szCs w:val="32"/>
          <w:lang w:val="ky-KG"/>
        </w:rPr>
      </w:pPr>
    </w:p>
    <w:p w:rsidR="000B0CB6" w:rsidRPr="00DB6FEE" w:rsidRDefault="000B0CB6" w:rsidP="00B71F92">
      <w:pPr>
        <w:spacing w:line="276" w:lineRule="auto"/>
        <w:ind w:firstLine="360"/>
        <w:rPr>
          <w:sz w:val="32"/>
          <w:szCs w:val="32"/>
          <w:lang w:val="ky-KG"/>
        </w:rPr>
      </w:pPr>
    </w:p>
    <w:p w:rsidR="00662AFA" w:rsidRPr="008E34AD" w:rsidRDefault="00662AFA" w:rsidP="00662AFA">
      <w:pPr>
        <w:jc w:val="center"/>
        <w:rPr>
          <w:rFonts w:ascii="Cambria" w:hAnsi="Cambria"/>
          <w:b/>
          <w:bCs/>
          <w:lang w:val="ky-KG"/>
        </w:rPr>
      </w:pPr>
    </w:p>
    <w:p w:rsidR="00B83708" w:rsidRPr="00307B3B" w:rsidRDefault="00B83708" w:rsidP="00433CC3">
      <w:pPr>
        <w:tabs>
          <w:tab w:val="left" w:pos="2040"/>
        </w:tabs>
        <w:spacing w:line="276" w:lineRule="auto"/>
        <w:jc w:val="center"/>
        <w:rPr>
          <w:sz w:val="32"/>
          <w:lang w:val="ky-KG"/>
        </w:rPr>
      </w:pPr>
    </w:p>
    <w:p w:rsidR="008F2A76" w:rsidRPr="00662AFA" w:rsidRDefault="008F2A76" w:rsidP="002F2615">
      <w:pPr>
        <w:spacing w:line="276" w:lineRule="auto"/>
        <w:ind w:firstLine="360"/>
        <w:rPr>
          <w:sz w:val="30"/>
          <w:szCs w:val="30"/>
          <w:lang w:val="ky-KG"/>
        </w:rPr>
      </w:pPr>
    </w:p>
    <w:sectPr w:rsidR="008F2A76" w:rsidRPr="00662AFA" w:rsidSect="004A4029">
      <w:footerReference w:type="default" r:id="rId9"/>
      <w:pgSz w:w="12240" w:h="15840" w:code="1"/>
      <w:pgMar w:top="851" w:right="1134" w:bottom="992" w:left="1134" w:header="72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A39" w:rsidRDefault="003D0A39" w:rsidP="004A4029">
      <w:r>
        <w:separator/>
      </w:r>
    </w:p>
  </w:endnote>
  <w:endnote w:type="continuationSeparator" w:id="0">
    <w:p w:rsidR="003D0A39" w:rsidRDefault="003D0A39" w:rsidP="004A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97_Oktom_Times">
    <w:altName w:val="Times New Roman"/>
    <w:charset w:val="00"/>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162602"/>
      <w:docPartObj>
        <w:docPartGallery w:val="Page Numbers (Bottom of Page)"/>
        <w:docPartUnique/>
      </w:docPartObj>
    </w:sdtPr>
    <w:sdtEndPr/>
    <w:sdtContent>
      <w:p w:rsidR="009325C3" w:rsidRDefault="009325C3">
        <w:pPr>
          <w:pStyle w:val="ac"/>
          <w:jc w:val="center"/>
        </w:pPr>
        <w:r>
          <w:fldChar w:fldCharType="begin"/>
        </w:r>
        <w:r>
          <w:instrText>PAGE   \* MERGEFORMAT</w:instrText>
        </w:r>
        <w:r>
          <w:fldChar w:fldCharType="separate"/>
        </w:r>
        <w:r w:rsidR="005B0A8B">
          <w:rPr>
            <w:noProof/>
          </w:rPr>
          <w:t>18</w:t>
        </w:r>
        <w:r>
          <w:fldChar w:fldCharType="end"/>
        </w:r>
      </w:p>
    </w:sdtContent>
  </w:sdt>
  <w:p w:rsidR="009325C3" w:rsidRDefault="009325C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A39" w:rsidRDefault="003D0A39" w:rsidP="004A4029">
      <w:r>
        <w:separator/>
      </w:r>
    </w:p>
  </w:footnote>
  <w:footnote w:type="continuationSeparator" w:id="0">
    <w:p w:rsidR="003D0A39" w:rsidRDefault="003D0A39" w:rsidP="004A40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7252B"/>
    <w:multiLevelType w:val="hybridMultilevel"/>
    <w:tmpl w:val="460493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BB06D1"/>
    <w:multiLevelType w:val="hybridMultilevel"/>
    <w:tmpl w:val="6F1C1A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EBB5664"/>
    <w:multiLevelType w:val="hybridMultilevel"/>
    <w:tmpl w:val="EA6EFD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F55519B"/>
    <w:multiLevelType w:val="hybridMultilevel"/>
    <w:tmpl w:val="EA62335A"/>
    <w:lvl w:ilvl="0" w:tplc="5A0633F8">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2C7895"/>
    <w:multiLevelType w:val="hybridMultilevel"/>
    <w:tmpl w:val="F1AA8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E4311"/>
    <w:multiLevelType w:val="hybridMultilevel"/>
    <w:tmpl w:val="CF905B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B27B50"/>
    <w:multiLevelType w:val="hybridMultilevel"/>
    <w:tmpl w:val="0B8C5D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682253C"/>
    <w:multiLevelType w:val="hybridMultilevel"/>
    <w:tmpl w:val="DEE6B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6F11AE"/>
    <w:multiLevelType w:val="hybridMultilevel"/>
    <w:tmpl w:val="EA6EFD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9755B97"/>
    <w:multiLevelType w:val="hybridMultilevel"/>
    <w:tmpl w:val="284064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BB535E0"/>
    <w:multiLevelType w:val="hybridMultilevel"/>
    <w:tmpl w:val="13ECAC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23C060B"/>
    <w:multiLevelType w:val="hybridMultilevel"/>
    <w:tmpl w:val="EAD469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55D0EDA"/>
    <w:multiLevelType w:val="hybridMultilevel"/>
    <w:tmpl w:val="0D0AB6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CF747CB"/>
    <w:multiLevelType w:val="hybridMultilevel"/>
    <w:tmpl w:val="287EC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C775B5"/>
    <w:multiLevelType w:val="hybridMultilevel"/>
    <w:tmpl w:val="C644DB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695322A"/>
    <w:multiLevelType w:val="hybridMultilevel"/>
    <w:tmpl w:val="30C8CC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FC40358"/>
    <w:multiLevelType w:val="hybridMultilevel"/>
    <w:tmpl w:val="20581D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605334"/>
    <w:multiLevelType w:val="hybridMultilevel"/>
    <w:tmpl w:val="B8A880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74B59A1"/>
    <w:multiLevelType w:val="hybridMultilevel"/>
    <w:tmpl w:val="962C8E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812231A"/>
    <w:multiLevelType w:val="hybridMultilevel"/>
    <w:tmpl w:val="A29607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97D14D9"/>
    <w:multiLevelType w:val="hybridMultilevel"/>
    <w:tmpl w:val="7EAABA9A"/>
    <w:lvl w:ilvl="0" w:tplc="361AD0E2">
      <w:start w:val="1"/>
      <w:numFmt w:val="upperRoman"/>
      <w:lvlText w:val="%1."/>
      <w:lvlJc w:val="left"/>
      <w:pPr>
        <w:ind w:left="1080" w:hanging="7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0850A4"/>
    <w:multiLevelType w:val="hybridMultilevel"/>
    <w:tmpl w:val="047A1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8439B1"/>
    <w:multiLevelType w:val="hybridMultilevel"/>
    <w:tmpl w:val="1B26C5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C0C31F2"/>
    <w:multiLevelType w:val="hybridMultilevel"/>
    <w:tmpl w:val="920EBAD8"/>
    <w:lvl w:ilvl="0" w:tplc="C3F881D2">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5C5529"/>
    <w:multiLevelType w:val="hybridMultilevel"/>
    <w:tmpl w:val="D3227510"/>
    <w:lvl w:ilvl="0" w:tplc="4B3A6C4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CC4629"/>
    <w:multiLevelType w:val="hybridMultilevel"/>
    <w:tmpl w:val="203C23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A634F71"/>
    <w:multiLevelType w:val="hybridMultilevel"/>
    <w:tmpl w:val="13EE03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D1258A8"/>
    <w:multiLevelType w:val="hybridMultilevel"/>
    <w:tmpl w:val="C55E37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0545336"/>
    <w:multiLevelType w:val="hybridMultilevel"/>
    <w:tmpl w:val="1988C6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12921FB"/>
    <w:multiLevelType w:val="hybridMultilevel"/>
    <w:tmpl w:val="05A28F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2465ACE"/>
    <w:multiLevelType w:val="hybridMultilevel"/>
    <w:tmpl w:val="B7605392"/>
    <w:lvl w:ilvl="0" w:tplc="C3F881D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5123537"/>
    <w:multiLevelType w:val="hybridMultilevel"/>
    <w:tmpl w:val="5AB688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528796A"/>
    <w:multiLevelType w:val="hybridMultilevel"/>
    <w:tmpl w:val="2B5A90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6D71583"/>
    <w:multiLevelType w:val="hybridMultilevel"/>
    <w:tmpl w:val="C9660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C2606F"/>
    <w:multiLevelType w:val="singleLevel"/>
    <w:tmpl w:val="04190003"/>
    <w:lvl w:ilvl="0">
      <w:start w:val="1"/>
      <w:numFmt w:val="bullet"/>
      <w:lvlText w:val=""/>
      <w:lvlJc w:val="left"/>
      <w:pPr>
        <w:ind w:left="720" w:hanging="360"/>
      </w:pPr>
      <w:rPr>
        <w:rFonts w:ascii="Symbol" w:hAnsi="Symbol" w:hint="default"/>
      </w:rPr>
    </w:lvl>
  </w:abstractNum>
  <w:abstractNum w:abstractNumId="35">
    <w:nsid w:val="6E3F29B5"/>
    <w:multiLevelType w:val="hybridMultilevel"/>
    <w:tmpl w:val="8580FD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1BD2FAC"/>
    <w:multiLevelType w:val="hybridMultilevel"/>
    <w:tmpl w:val="05A28F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1CB437C"/>
    <w:multiLevelType w:val="hybridMultilevel"/>
    <w:tmpl w:val="503458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22B2360"/>
    <w:multiLevelType w:val="hybridMultilevel"/>
    <w:tmpl w:val="C7F8302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9">
    <w:nsid w:val="731966A0"/>
    <w:multiLevelType w:val="hybridMultilevel"/>
    <w:tmpl w:val="95FC8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98247A"/>
    <w:multiLevelType w:val="hybridMultilevel"/>
    <w:tmpl w:val="C644DB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AB55248"/>
    <w:multiLevelType w:val="hybridMultilevel"/>
    <w:tmpl w:val="958830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EB5708"/>
    <w:multiLevelType w:val="hybridMultilevel"/>
    <w:tmpl w:val="F5F42D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C6F05A0"/>
    <w:multiLevelType w:val="multilevel"/>
    <w:tmpl w:val="D0A0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913D7D"/>
    <w:multiLevelType w:val="hybridMultilevel"/>
    <w:tmpl w:val="49D85470"/>
    <w:lvl w:ilvl="0" w:tplc="C0F64D68">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4"/>
  </w:num>
  <w:num w:numId="2">
    <w:abstractNumId w:val="18"/>
  </w:num>
  <w:num w:numId="3">
    <w:abstractNumId w:val="15"/>
  </w:num>
  <w:num w:numId="4">
    <w:abstractNumId w:val="23"/>
  </w:num>
  <w:num w:numId="5">
    <w:abstractNumId w:val="44"/>
  </w:num>
  <w:num w:numId="6">
    <w:abstractNumId w:val="30"/>
  </w:num>
  <w:num w:numId="7">
    <w:abstractNumId w:val="3"/>
  </w:num>
  <w:num w:numId="8">
    <w:abstractNumId w:val="20"/>
  </w:num>
  <w:num w:numId="9">
    <w:abstractNumId w:val="16"/>
  </w:num>
  <w:num w:numId="10">
    <w:abstractNumId w:val="24"/>
  </w:num>
  <w:num w:numId="11">
    <w:abstractNumId w:val="9"/>
  </w:num>
  <w:num w:numId="12">
    <w:abstractNumId w:val="14"/>
  </w:num>
  <w:num w:numId="13">
    <w:abstractNumId w:val="40"/>
  </w:num>
  <w:num w:numId="14">
    <w:abstractNumId w:val="1"/>
  </w:num>
  <w:num w:numId="15">
    <w:abstractNumId w:val="10"/>
  </w:num>
  <w:num w:numId="16">
    <w:abstractNumId w:val="27"/>
  </w:num>
  <w:num w:numId="17">
    <w:abstractNumId w:val="22"/>
  </w:num>
  <w:num w:numId="18">
    <w:abstractNumId w:val="37"/>
  </w:num>
  <w:num w:numId="19">
    <w:abstractNumId w:val="12"/>
  </w:num>
  <w:num w:numId="20">
    <w:abstractNumId w:val="31"/>
  </w:num>
  <w:num w:numId="21">
    <w:abstractNumId w:val="29"/>
  </w:num>
  <w:num w:numId="22">
    <w:abstractNumId w:val="42"/>
  </w:num>
  <w:num w:numId="23">
    <w:abstractNumId w:val="17"/>
  </w:num>
  <w:num w:numId="24">
    <w:abstractNumId w:val="32"/>
  </w:num>
  <w:num w:numId="25">
    <w:abstractNumId w:val="26"/>
  </w:num>
  <w:num w:numId="26">
    <w:abstractNumId w:val="35"/>
  </w:num>
  <w:num w:numId="27">
    <w:abstractNumId w:val="25"/>
  </w:num>
  <w:num w:numId="28">
    <w:abstractNumId w:val="28"/>
  </w:num>
  <w:num w:numId="29">
    <w:abstractNumId w:val="36"/>
  </w:num>
  <w:num w:numId="30">
    <w:abstractNumId w:val="2"/>
  </w:num>
  <w:num w:numId="31">
    <w:abstractNumId w:val="39"/>
  </w:num>
  <w:num w:numId="32">
    <w:abstractNumId w:val="33"/>
  </w:num>
  <w:num w:numId="33">
    <w:abstractNumId w:val="6"/>
  </w:num>
  <w:num w:numId="34">
    <w:abstractNumId w:val="19"/>
  </w:num>
  <w:num w:numId="35">
    <w:abstractNumId w:val="11"/>
  </w:num>
  <w:num w:numId="36">
    <w:abstractNumId w:val="0"/>
  </w:num>
  <w:num w:numId="37">
    <w:abstractNumId w:val="8"/>
  </w:num>
  <w:num w:numId="38">
    <w:abstractNumId w:val="5"/>
  </w:num>
  <w:num w:numId="39">
    <w:abstractNumId w:val="43"/>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4"/>
  </w:num>
  <w:num w:numId="41">
    <w:abstractNumId w:val="7"/>
  </w:num>
  <w:num w:numId="42">
    <w:abstractNumId w:val="13"/>
  </w:num>
  <w:num w:numId="43">
    <w:abstractNumId w:val="41"/>
  </w:num>
  <w:num w:numId="44">
    <w:abstractNumId w:val="21"/>
  </w:num>
  <w:num w:numId="45">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B7"/>
    <w:rsid w:val="00007542"/>
    <w:rsid w:val="00021827"/>
    <w:rsid w:val="00023920"/>
    <w:rsid w:val="00030258"/>
    <w:rsid w:val="00042442"/>
    <w:rsid w:val="000466B7"/>
    <w:rsid w:val="00073C23"/>
    <w:rsid w:val="000752DB"/>
    <w:rsid w:val="00090A25"/>
    <w:rsid w:val="000B0CB6"/>
    <w:rsid w:val="000D4EDC"/>
    <w:rsid w:val="000D6A38"/>
    <w:rsid w:val="000E5AF4"/>
    <w:rsid w:val="000F40BF"/>
    <w:rsid w:val="000F75BF"/>
    <w:rsid w:val="000F7953"/>
    <w:rsid w:val="00112701"/>
    <w:rsid w:val="00121DE3"/>
    <w:rsid w:val="00133930"/>
    <w:rsid w:val="001606B3"/>
    <w:rsid w:val="00166E32"/>
    <w:rsid w:val="00167A39"/>
    <w:rsid w:val="00167D62"/>
    <w:rsid w:val="00174B5E"/>
    <w:rsid w:val="00183208"/>
    <w:rsid w:val="00183307"/>
    <w:rsid w:val="001A21C6"/>
    <w:rsid w:val="001A256C"/>
    <w:rsid w:val="001A50A4"/>
    <w:rsid w:val="001A7A7F"/>
    <w:rsid w:val="001B5F28"/>
    <w:rsid w:val="001D5D6A"/>
    <w:rsid w:val="001D6B1E"/>
    <w:rsid w:val="001E21B6"/>
    <w:rsid w:val="001E361E"/>
    <w:rsid w:val="001F3E5A"/>
    <w:rsid w:val="001F53E5"/>
    <w:rsid w:val="002171DE"/>
    <w:rsid w:val="00226F99"/>
    <w:rsid w:val="00230C5A"/>
    <w:rsid w:val="00232486"/>
    <w:rsid w:val="002328C6"/>
    <w:rsid w:val="00241B49"/>
    <w:rsid w:val="00244010"/>
    <w:rsid w:val="002563C2"/>
    <w:rsid w:val="002607F4"/>
    <w:rsid w:val="00260F95"/>
    <w:rsid w:val="00263870"/>
    <w:rsid w:val="00266D07"/>
    <w:rsid w:val="00277144"/>
    <w:rsid w:val="002858AD"/>
    <w:rsid w:val="002B4863"/>
    <w:rsid w:val="002B7991"/>
    <w:rsid w:val="002C1F29"/>
    <w:rsid w:val="002C25CE"/>
    <w:rsid w:val="002C3B0F"/>
    <w:rsid w:val="002C4BB8"/>
    <w:rsid w:val="002D71BA"/>
    <w:rsid w:val="002E45EB"/>
    <w:rsid w:val="002F1674"/>
    <w:rsid w:val="002F2615"/>
    <w:rsid w:val="002F39A6"/>
    <w:rsid w:val="002F3EF4"/>
    <w:rsid w:val="002F3EFD"/>
    <w:rsid w:val="002F59A6"/>
    <w:rsid w:val="002F7931"/>
    <w:rsid w:val="003032BF"/>
    <w:rsid w:val="00306A32"/>
    <w:rsid w:val="00322AE7"/>
    <w:rsid w:val="00324057"/>
    <w:rsid w:val="00325E3C"/>
    <w:rsid w:val="003372A7"/>
    <w:rsid w:val="00337552"/>
    <w:rsid w:val="00342229"/>
    <w:rsid w:val="00357F9C"/>
    <w:rsid w:val="00367326"/>
    <w:rsid w:val="003704FC"/>
    <w:rsid w:val="0037231D"/>
    <w:rsid w:val="0038136F"/>
    <w:rsid w:val="003878AB"/>
    <w:rsid w:val="003A02DB"/>
    <w:rsid w:val="003B1211"/>
    <w:rsid w:val="003B1AE2"/>
    <w:rsid w:val="003B23A1"/>
    <w:rsid w:val="003C6C01"/>
    <w:rsid w:val="003D0A39"/>
    <w:rsid w:val="003D3030"/>
    <w:rsid w:val="003E1916"/>
    <w:rsid w:val="003E1BDF"/>
    <w:rsid w:val="003E1FC7"/>
    <w:rsid w:val="003E39CB"/>
    <w:rsid w:val="003F0ECE"/>
    <w:rsid w:val="004021DB"/>
    <w:rsid w:val="004041B7"/>
    <w:rsid w:val="00407B09"/>
    <w:rsid w:val="0041016D"/>
    <w:rsid w:val="0041052D"/>
    <w:rsid w:val="00412F2D"/>
    <w:rsid w:val="004156AA"/>
    <w:rsid w:val="00420104"/>
    <w:rsid w:val="00423CE8"/>
    <w:rsid w:val="00426715"/>
    <w:rsid w:val="00433CC3"/>
    <w:rsid w:val="00445AA3"/>
    <w:rsid w:val="00462E0B"/>
    <w:rsid w:val="00471EE8"/>
    <w:rsid w:val="004737A2"/>
    <w:rsid w:val="00475A7E"/>
    <w:rsid w:val="00476586"/>
    <w:rsid w:val="00487450"/>
    <w:rsid w:val="004911F2"/>
    <w:rsid w:val="004A081C"/>
    <w:rsid w:val="004A0CD7"/>
    <w:rsid w:val="004A2388"/>
    <w:rsid w:val="004A3279"/>
    <w:rsid w:val="004A4029"/>
    <w:rsid w:val="004B4669"/>
    <w:rsid w:val="004C043F"/>
    <w:rsid w:val="004C519C"/>
    <w:rsid w:val="00503837"/>
    <w:rsid w:val="00504289"/>
    <w:rsid w:val="00514AEE"/>
    <w:rsid w:val="0051672D"/>
    <w:rsid w:val="00517086"/>
    <w:rsid w:val="0052060F"/>
    <w:rsid w:val="005234A7"/>
    <w:rsid w:val="00525AC4"/>
    <w:rsid w:val="00527567"/>
    <w:rsid w:val="00531DC6"/>
    <w:rsid w:val="00532537"/>
    <w:rsid w:val="0054331F"/>
    <w:rsid w:val="00546849"/>
    <w:rsid w:val="005526C6"/>
    <w:rsid w:val="00556F9F"/>
    <w:rsid w:val="005618ED"/>
    <w:rsid w:val="005666C2"/>
    <w:rsid w:val="0057605B"/>
    <w:rsid w:val="0058127D"/>
    <w:rsid w:val="005820B5"/>
    <w:rsid w:val="00582352"/>
    <w:rsid w:val="005903CE"/>
    <w:rsid w:val="005B0858"/>
    <w:rsid w:val="005B0A8B"/>
    <w:rsid w:val="005B5EC9"/>
    <w:rsid w:val="005C235D"/>
    <w:rsid w:val="005D134F"/>
    <w:rsid w:val="005D4540"/>
    <w:rsid w:val="005D4982"/>
    <w:rsid w:val="005E754F"/>
    <w:rsid w:val="005F3A02"/>
    <w:rsid w:val="005F696B"/>
    <w:rsid w:val="005F719B"/>
    <w:rsid w:val="00602415"/>
    <w:rsid w:val="006053B8"/>
    <w:rsid w:val="006056AC"/>
    <w:rsid w:val="006138C3"/>
    <w:rsid w:val="006366CA"/>
    <w:rsid w:val="00636BD3"/>
    <w:rsid w:val="00646B9A"/>
    <w:rsid w:val="006476EB"/>
    <w:rsid w:val="00651495"/>
    <w:rsid w:val="00653E9A"/>
    <w:rsid w:val="006574F2"/>
    <w:rsid w:val="00660362"/>
    <w:rsid w:val="00662AFA"/>
    <w:rsid w:val="00665D79"/>
    <w:rsid w:val="00676C23"/>
    <w:rsid w:val="00681FCF"/>
    <w:rsid w:val="0068727A"/>
    <w:rsid w:val="00690B9A"/>
    <w:rsid w:val="0069397C"/>
    <w:rsid w:val="006A3226"/>
    <w:rsid w:val="006A3F54"/>
    <w:rsid w:val="006B5180"/>
    <w:rsid w:val="006C1EB9"/>
    <w:rsid w:val="006C2B57"/>
    <w:rsid w:val="006D3DD1"/>
    <w:rsid w:val="006D44F5"/>
    <w:rsid w:val="006E3E8A"/>
    <w:rsid w:val="006F4504"/>
    <w:rsid w:val="007059CE"/>
    <w:rsid w:val="00724F44"/>
    <w:rsid w:val="0073170A"/>
    <w:rsid w:val="007345FA"/>
    <w:rsid w:val="00734A29"/>
    <w:rsid w:val="00746B8E"/>
    <w:rsid w:val="007618A0"/>
    <w:rsid w:val="00777463"/>
    <w:rsid w:val="00787297"/>
    <w:rsid w:val="00793BFA"/>
    <w:rsid w:val="00795EA8"/>
    <w:rsid w:val="007A0B70"/>
    <w:rsid w:val="007B1348"/>
    <w:rsid w:val="007B72D4"/>
    <w:rsid w:val="007C26B7"/>
    <w:rsid w:val="007C782D"/>
    <w:rsid w:val="007D2214"/>
    <w:rsid w:val="007F57A5"/>
    <w:rsid w:val="007F5DB0"/>
    <w:rsid w:val="00811319"/>
    <w:rsid w:val="008248B8"/>
    <w:rsid w:val="00827514"/>
    <w:rsid w:val="00842102"/>
    <w:rsid w:val="0084377B"/>
    <w:rsid w:val="0086610C"/>
    <w:rsid w:val="00870D50"/>
    <w:rsid w:val="0087224F"/>
    <w:rsid w:val="00872C0E"/>
    <w:rsid w:val="0089151C"/>
    <w:rsid w:val="008A1008"/>
    <w:rsid w:val="008A7670"/>
    <w:rsid w:val="008B34A2"/>
    <w:rsid w:val="008D482F"/>
    <w:rsid w:val="008E18C5"/>
    <w:rsid w:val="008E1BA9"/>
    <w:rsid w:val="008E34AD"/>
    <w:rsid w:val="008E6B0C"/>
    <w:rsid w:val="008E7D39"/>
    <w:rsid w:val="008F0E3F"/>
    <w:rsid w:val="008F2A76"/>
    <w:rsid w:val="008F5015"/>
    <w:rsid w:val="009107E2"/>
    <w:rsid w:val="00911528"/>
    <w:rsid w:val="00913800"/>
    <w:rsid w:val="009151BB"/>
    <w:rsid w:val="00926342"/>
    <w:rsid w:val="009278F8"/>
    <w:rsid w:val="00927CAC"/>
    <w:rsid w:val="009325C3"/>
    <w:rsid w:val="00935B9D"/>
    <w:rsid w:val="00941AB8"/>
    <w:rsid w:val="00942003"/>
    <w:rsid w:val="00953D2E"/>
    <w:rsid w:val="0096316F"/>
    <w:rsid w:val="0096532B"/>
    <w:rsid w:val="00980D90"/>
    <w:rsid w:val="009811E4"/>
    <w:rsid w:val="009820BA"/>
    <w:rsid w:val="0099259B"/>
    <w:rsid w:val="009A12CE"/>
    <w:rsid w:val="009B1079"/>
    <w:rsid w:val="009B4228"/>
    <w:rsid w:val="009B63A2"/>
    <w:rsid w:val="009B6886"/>
    <w:rsid w:val="009B7158"/>
    <w:rsid w:val="009C1A4E"/>
    <w:rsid w:val="009C2A04"/>
    <w:rsid w:val="009D7C6C"/>
    <w:rsid w:val="009E7602"/>
    <w:rsid w:val="009E7900"/>
    <w:rsid w:val="00A01B8D"/>
    <w:rsid w:val="00A13533"/>
    <w:rsid w:val="00A163E7"/>
    <w:rsid w:val="00A209A2"/>
    <w:rsid w:val="00A222EC"/>
    <w:rsid w:val="00A23A54"/>
    <w:rsid w:val="00A25A61"/>
    <w:rsid w:val="00A305B8"/>
    <w:rsid w:val="00A357E8"/>
    <w:rsid w:val="00A41FB3"/>
    <w:rsid w:val="00A52655"/>
    <w:rsid w:val="00A52F6C"/>
    <w:rsid w:val="00A54EE1"/>
    <w:rsid w:val="00A64581"/>
    <w:rsid w:val="00A73313"/>
    <w:rsid w:val="00A77D80"/>
    <w:rsid w:val="00A8536C"/>
    <w:rsid w:val="00A85FE1"/>
    <w:rsid w:val="00A94D82"/>
    <w:rsid w:val="00AA0752"/>
    <w:rsid w:val="00AA74E8"/>
    <w:rsid w:val="00AB14DA"/>
    <w:rsid w:val="00AB3601"/>
    <w:rsid w:val="00AD1ECA"/>
    <w:rsid w:val="00AD4578"/>
    <w:rsid w:val="00AD7C28"/>
    <w:rsid w:val="00AD7D1C"/>
    <w:rsid w:val="00AD7EFF"/>
    <w:rsid w:val="00AE01DE"/>
    <w:rsid w:val="00AE0E4F"/>
    <w:rsid w:val="00AE4C54"/>
    <w:rsid w:val="00AF087C"/>
    <w:rsid w:val="00AF3291"/>
    <w:rsid w:val="00AF4125"/>
    <w:rsid w:val="00B018C9"/>
    <w:rsid w:val="00B03658"/>
    <w:rsid w:val="00B06FA1"/>
    <w:rsid w:val="00B07416"/>
    <w:rsid w:val="00B16CCC"/>
    <w:rsid w:val="00B42CA2"/>
    <w:rsid w:val="00B51A52"/>
    <w:rsid w:val="00B61EED"/>
    <w:rsid w:val="00B71F92"/>
    <w:rsid w:val="00B74C93"/>
    <w:rsid w:val="00B77CE0"/>
    <w:rsid w:val="00B83708"/>
    <w:rsid w:val="00B973C5"/>
    <w:rsid w:val="00BA27F8"/>
    <w:rsid w:val="00BA4FEF"/>
    <w:rsid w:val="00BA6EC6"/>
    <w:rsid w:val="00BB21FA"/>
    <w:rsid w:val="00BB4F90"/>
    <w:rsid w:val="00BB6259"/>
    <w:rsid w:val="00BC2901"/>
    <w:rsid w:val="00BC486E"/>
    <w:rsid w:val="00BD19E5"/>
    <w:rsid w:val="00BD696E"/>
    <w:rsid w:val="00BD74F2"/>
    <w:rsid w:val="00BE7996"/>
    <w:rsid w:val="00BF4B69"/>
    <w:rsid w:val="00BF67DE"/>
    <w:rsid w:val="00C1697B"/>
    <w:rsid w:val="00C26BEC"/>
    <w:rsid w:val="00C3095C"/>
    <w:rsid w:val="00C35336"/>
    <w:rsid w:val="00C41B40"/>
    <w:rsid w:val="00C440F0"/>
    <w:rsid w:val="00C47788"/>
    <w:rsid w:val="00C50D8C"/>
    <w:rsid w:val="00C52F93"/>
    <w:rsid w:val="00C55B24"/>
    <w:rsid w:val="00C622BC"/>
    <w:rsid w:val="00C66413"/>
    <w:rsid w:val="00C66527"/>
    <w:rsid w:val="00C704EE"/>
    <w:rsid w:val="00C712C2"/>
    <w:rsid w:val="00C8789B"/>
    <w:rsid w:val="00C90BDB"/>
    <w:rsid w:val="00CA50BA"/>
    <w:rsid w:val="00CA5267"/>
    <w:rsid w:val="00CA767B"/>
    <w:rsid w:val="00CB09AC"/>
    <w:rsid w:val="00CB320C"/>
    <w:rsid w:val="00CB727A"/>
    <w:rsid w:val="00CE3122"/>
    <w:rsid w:val="00CF0F8D"/>
    <w:rsid w:val="00D1208C"/>
    <w:rsid w:val="00D2407D"/>
    <w:rsid w:val="00D25A80"/>
    <w:rsid w:val="00D34F21"/>
    <w:rsid w:val="00D553C9"/>
    <w:rsid w:val="00D63978"/>
    <w:rsid w:val="00D64D76"/>
    <w:rsid w:val="00D67314"/>
    <w:rsid w:val="00D762A4"/>
    <w:rsid w:val="00D96271"/>
    <w:rsid w:val="00DA1AC3"/>
    <w:rsid w:val="00DA23B2"/>
    <w:rsid w:val="00DB08AB"/>
    <w:rsid w:val="00DB6FEE"/>
    <w:rsid w:val="00DC61B9"/>
    <w:rsid w:val="00DD0CB2"/>
    <w:rsid w:val="00DD6009"/>
    <w:rsid w:val="00DD612F"/>
    <w:rsid w:val="00DF1329"/>
    <w:rsid w:val="00DF5160"/>
    <w:rsid w:val="00E05258"/>
    <w:rsid w:val="00E16BD7"/>
    <w:rsid w:val="00E22326"/>
    <w:rsid w:val="00E24221"/>
    <w:rsid w:val="00E312A6"/>
    <w:rsid w:val="00E35D37"/>
    <w:rsid w:val="00E4696B"/>
    <w:rsid w:val="00E57CF0"/>
    <w:rsid w:val="00E71528"/>
    <w:rsid w:val="00E71990"/>
    <w:rsid w:val="00E730EF"/>
    <w:rsid w:val="00E81F37"/>
    <w:rsid w:val="00E90F9B"/>
    <w:rsid w:val="00EB09FB"/>
    <w:rsid w:val="00EB524F"/>
    <w:rsid w:val="00EB70B0"/>
    <w:rsid w:val="00EC0099"/>
    <w:rsid w:val="00EC18D3"/>
    <w:rsid w:val="00ED071F"/>
    <w:rsid w:val="00EE32D3"/>
    <w:rsid w:val="00EF3DE9"/>
    <w:rsid w:val="00EF4D51"/>
    <w:rsid w:val="00F01735"/>
    <w:rsid w:val="00F142F8"/>
    <w:rsid w:val="00F160E9"/>
    <w:rsid w:val="00F16D03"/>
    <w:rsid w:val="00F22886"/>
    <w:rsid w:val="00F25D7D"/>
    <w:rsid w:val="00F270F4"/>
    <w:rsid w:val="00F31FA7"/>
    <w:rsid w:val="00F4682C"/>
    <w:rsid w:val="00F46AF1"/>
    <w:rsid w:val="00F51DCA"/>
    <w:rsid w:val="00F520B6"/>
    <w:rsid w:val="00F663F5"/>
    <w:rsid w:val="00F86C22"/>
    <w:rsid w:val="00F92A3B"/>
    <w:rsid w:val="00FA63C5"/>
    <w:rsid w:val="00FB1EE1"/>
    <w:rsid w:val="00FE111A"/>
    <w:rsid w:val="00FF19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0247E2-2BF5-4CF0-B6A7-EC52223E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CF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662AFA"/>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link w:val="30"/>
    <w:uiPriority w:val="9"/>
    <w:qFormat/>
    <w:rsid w:val="00662AF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1329"/>
    <w:pPr>
      <w:spacing w:after="0" w:line="240" w:lineRule="auto"/>
    </w:pPr>
  </w:style>
  <w:style w:type="paragraph" w:styleId="a4">
    <w:name w:val="Body Text Indent"/>
    <w:basedOn w:val="a"/>
    <w:link w:val="a5"/>
    <w:unhideWhenUsed/>
    <w:rsid w:val="00DF1329"/>
    <w:pPr>
      <w:ind w:firstLine="720"/>
      <w:jc w:val="both"/>
    </w:pPr>
    <w:rPr>
      <w:rFonts w:ascii="A97_Oktom_Times" w:hAnsi="A97_Oktom_Times"/>
      <w:b/>
    </w:rPr>
  </w:style>
  <w:style w:type="character" w:customStyle="1" w:styleId="a5">
    <w:name w:val="Основной текст с отступом Знак"/>
    <w:basedOn w:val="a0"/>
    <w:link w:val="a4"/>
    <w:rsid w:val="00DF1329"/>
    <w:rPr>
      <w:rFonts w:ascii="A97_Oktom_Times" w:eastAsia="Times New Roman" w:hAnsi="A97_Oktom_Times" w:cs="Times New Roman"/>
      <w:b/>
      <w:sz w:val="20"/>
      <w:szCs w:val="20"/>
    </w:rPr>
  </w:style>
  <w:style w:type="character" w:styleId="a6">
    <w:name w:val="Hyperlink"/>
    <w:rsid w:val="00E57CF0"/>
    <w:rPr>
      <w:color w:val="0000FF"/>
      <w:u w:val="single"/>
    </w:rPr>
  </w:style>
  <w:style w:type="paragraph" w:styleId="a7">
    <w:name w:val="List Paragraph"/>
    <w:basedOn w:val="a"/>
    <w:uiPriority w:val="34"/>
    <w:qFormat/>
    <w:rsid w:val="00E57CF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96316F"/>
  </w:style>
  <w:style w:type="paragraph" w:customStyle="1" w:styleId="Default">
    <w:name w:val="Default"/>
    <w:rsid w:val="00B61EED"/>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183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183307"/>
    <w:pPr>
      <w:spacing w:before="100" w:beforeAutospacing="1" w:after="100" w:afterAutospacing="1"/>
    </w:pPr>
    <w:rPr>
      <w:sz w:val="24"/>
      <w:szCs w:val="24"/>
    </w:rPr>
  </w:style>
  <w:style w:type="paragraph" w:styleId="aa">
    <w:name w:val="header"/>
    <w:basedOn w:val="a"/>
    <w:link w:val="ab"/>
    <w:uiPriority w:val="99"/>
    <w:unhideWhenUsed/>
    <w:rsid w:val="004A4029"/>
    <w:pPr>
      <w:tabs>
        <w:tab w:val="center" w:pos="4677"/>
        <w:tab w:val="right" w:pos="9355"/>
      </w:tabs>
    </w:pPr>
  </w:style>
  <w:style w:type="character" w:customStyle="1" w:styleId="ab">
    <w:name w:val="Верхний колонтитул Знак"/>
    <w:basedOn w:val="a0"/>
    <w:link w:val="aa"/>
    <w:uiPriority w:val="99"/>
    <w:rsid w:val="004A4029"/>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4A4029"/>
    <w:pPr>
      <w:tabs>
        <w:tab w:val="center" w:pos="4677"/>
        <w:tab w:val="right" w:pos="9355"/>
      </w:tabs>
    </w:pPr>
  </w:style>
  <w:style w:type="character" w:customStyle="1" w:styleId="ad">
    <w:name w:val="Нижний колонтитул Знак"/>
    <w:basedOn w:val="a0"/>
    <w:link w:val="ac"/>
    <w:uiPriority w:val="99"/>
    <w:rsid w:val="004A4029"/>
    <w:rPr>
      <w:rFonts w:ascii="Times New Roman" w:eastAsia="Times New Roman" w:hAnsi="Times New Roman" w:cs="Times New Roman"/>
      <w:sz w:val="20"/>
      <w:szCs w:val="20"/>
      <w:lang w:eastAsia="ru-RU"/>
    </w:rPr>
  </w:style>
  <w:style w:type="paragraph" w:styleId="ae">
    <w:name w:val="footnote text"/>
    <w:basedOn w:val="a"/>
    <w:link w:val="af"/>
    <w:semiHidden/>
    <w:rsid w:val="00662AFA"/>
  </w:style>
  <w:style w:type="character" w:customStyle="1" w:styleId="af">
    <w:name w:val="Текст сноски Знак"/>
    <w:basedOn w:val="a0"/>
    <w:link w:val="ae"/>
    <w:semiHidden/>
    <w:rsid w:val="00662AFA"/>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662AFA"/>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662AFA"/>
    <w:rPr>
      <w:rFonts w:ascii="Times New Roman" w:eastAsia="Times New Roman" w:hAnsi="Times New Roman" w:cs="Times New Roman"/>
      <w:b/>
      <w:bCs/>
      <w:sz w:val="27"/>
      <w:szCs w:val="27"/>
      <w:lang w:eastAsia="ru-RU"/>
    </w:rPr>
  </w:style>
  <w:style w:type="paragraph" w:customStyle="1" w:styleId="1">
    <w:name w:val="Без интервала1"/>
    <w:rsid w:val="00662AFA"/>
    <w:pPr>
      <w:spacing w:after="0" w:line="240" w:lineRule="auto"/>
    </w:pPr>
    <w:rPr>
      <w:rFonts w:ascii="Calibri" w:eastAsia="Times New Roman" w:hAnsi="Calibri" w:cs="Times New Roman"/>
      <w:lang w:eastAsia="ru-RU"/>
    </w:rPr>
  </w:style>
  <w:style w:type="paragraph" w:styleId="af0">
    <w:name w:val="Balloon Text"/>
    <w:basedOn w:val="a"/>
    <w:link w:val="af1"/>
    <w:uiPriority w:val="99"/>
    <w:semiHidden/>
    <w:unhideWhenUsed/>
    <w:rsid w:val="003878AB"/>
    <w:rPr>
      <w:rFonts w:ascii="Tahoma" w:hAnsi="Tahoma" w:cs="Tahoma"/>
      <w:sz w:val="16"/>
      <w:szCs w:val="16"/>
    </w:rPr>
  </w:style>
  <w:style w:type="character" w:customStyle="1" w:styleId="af1">
    <w:name w:val="Текст выноски Знак"/>
    <w:basedOn w:val="a0"/>
    <w:link w:val="af0"/>
    <w:uiPriority w:val="99"/>
    <w:semiHidden/>
    <w:rsid w:val="003878AB"/>
    <w:rPr>
      <w:rFonts w:ascii="Tahoma" w:eastAsia="Times New Roman" w:hAnsi="Tahoma" w:cs="Tahoma"/>
      <w:sz w:val="16"/>
      <w:szCs w:val="16"/>
      <w:lang w:eastAsia="ru-RU"/>
    </w:rPr>
  </w:style>
  <w:style w:type="character" w:styleId="af2">
    <w:name w:val="footnote reference"/>
    <w:basedOn w:val="a0"/>
    <w:uiPriority w:val="99"/>
    <w:semiHidden/>
    <w:unhideWhenUsed/>
    <w:rsid w:val="00B16C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C5681-CB0F-4E8F-BDCF-2EF47301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18</Pages>
  <Words>4078</Words>
  <Characters>23251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Пользователь</cp:lastModifiedBy>
  <cp:revision>11</cp:revision>
  <cp:lastPrinted>2021-01-15T02:50:00Z</cp:lastPrinted>
  <dcterms:created xsi:type="dcterms:W3CDTF">2021-01-17T10:24:00Z</dcterms:created>
  <dcterms:modified xsi:type="dcterms:W3CDTF">2021-01-17T17:20:00Z</dcterms:modified>
</cp:coreProperties>
</file>